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B6D1" w14:textId="77777777" w:rsidR="00173DA5" w:rsidRPr="00173DA5" w:rsidRDefault="00173DA5" w:rsidP="00173DA5">
      <w:pPr>
        <w:rPr>
          <w:rFonts w:ascii="Calibri" w:eastAsia="Times New Roman" w:hAnsi="Calibri" w:cs="Arial"/>
          <w:sz w:val="20"/>
          <w:szCs w:val="20"/>
          <w:lang w:val="en-AU"/>
        </w:rPr>
      </w:pPr>
    </w:p>
    <w:p w14:paraId="6407F58C" w14:textId="77777777" w:rsidR="001B7119" w:rsidRDefault="00173DA5" w:rsidP="00173DA5">
      <w:pPr>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 xml:space="preserve">This enrolment agreement sets out the responsibilities of the student, parents or carers and the school staff </w:t>
      </w:r>
    </w:p>
    <w:p w14:paraId="54234950" w14:textId="7DBD58E3" w:rsidR="00173DA5" w:rsidRPr="00173DA5" w:rsidRDefault="00173DA5" w:rsidP="00173DA5">
      <w:pPr>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 xml:space="preserve">about the education of students enrolled at Sunshine Christian School. </w:t>
      </w:r>
    </w:p>
    <w:p w14:paraId="68C076A6" w14:textId="77777777" w:rsidR="00173DA5" w:rsidRPr="00173DA5" w:rsidRDefault="00173DA5" w:rsidP="00173DA5">
      <w:pPr>
        <w:autoSpaceDE w:val="0"/>
        <w:autoSpaceDN w:val="0"/>
        <w:adjustRightInd w:val="0"/>
        <w:rPr>
          <w:rFonts w:ascii="Calibri" w:eastAsia="Times New Roman" w:hAnsi="Calibri" w:cs="Arial"/>
          <w:color w:val="993300"/>
          <w:sz w:val="20"/>
          <w:szCs w:val="20"/>
          <w:lang w:val="en-AU" w:eastAsia="en-AU"/>
        </w:rPr>
      </w:pPr>
    </w:p>
    <w:p w14:paraId="3A94B06C" w14:textId="77777777" w:rsidR="00173DA5" w:rsidRPr="00173DA5" w:rsidRDefault="00173DA5" w:rsidP="00173DA5">
      <w:pPr>
        <w:autoSpaceDE w:val="0"/>
        <w:autoSpaceDN w:val="0"/>
        <w:adjustRightInd w:val="0"/>
        <w:rPr>
          <w:rFonts w:ascii="Calibri" w:eastAsia="Times New Roman" w:hAnsi="Calibri" w:cs="Arial"/>
          <w:b/>
          <w:i/>
          <w:sz w:val="20"/>
          <w:szCs w:val="20"/>
          <w:lang w:val="en-AU" w:eastAsia="en-AU"/>
        </w:rPr>
      </w:pPr>
      <w:r w:rsidRPr="00173DA5">
        <w:rPr>
          <w:rFonts w:ascii="Calibri" w:eastAsia="Times New Roman" w:hAnsi="Calibri" w:cs="Arial"/>
          <w:b/>
          <w:i/>
          <w:sz w:val="20"/>
          <w:szCs w:val="20"/>
          <w:lang w:val="en-AU" w:eastAsia="en-AU"/>
        </w:rPr>
        <w:t>Rationale:</w:t>
      </w:r>
    </w:p>
    <w:p w14:paraId="7540EB35" w14:textId="77777777" w:rsidR="00173DA5" w:rsidRPr="00173DA5" w:rsidRDefault="00173DA5" w:rsidP="00AC4ECE">
      <w:pPr>
        <w:spacing w:after="120"/>
        <w:rPr>
          <w:rFonts w:ascii="Calibri" w:eastAsia="MS Mincho" w:hAnsi="Calibri" w:cs="Times New Roman"/>
          <w:sz w:val="20"/>
        </w:rPr>
      </w:pPr>
      <w:r w:rsidRPr="00173DA5">
        <w:rPr>
          <w:rFonts w:ascii="Calibri" w:eastAsia="MS Mincho" w:hAnsi="Calibri" w:cs="Times New Roman"/>
          <w:sz w:val="20"/>
        </w:rPr>
        <w:t>Sunshine Christian School enrolment shall be open (so far as resources permit) to the families of the local community regardless of economic situation, religious affiliation, race, or gender, provided that parents or guardians sign to support the aims and objectives of the school.</w:t>
      </w:r>
    </w:p>
    <w:p w14:paraId="568C5780" w14:textId="5DB05BFE" w:rsidR="00173DA5" w:rsidRPr="00173DA5" w:rsidRDefault="00173DA5" w:rsidP="00AC4ECE">
      <w:pPr>
        <w:spacing w:after="120"/>
        <w:rPr>
          <w:rFonts w:ascii="Calibri" w:eastAsia="MS Mincho" w:hAnsi="Calibri" w:cs="Times New Roman"/>
          <w:sz w:val="20"/>
        </w:rPr>
      </w:pPr>
      <w:r w:rsidRPr="00173DA5">
        <w:rPr>
          <w:rFonts w:ascii="Calibri" w:eastAsia="MS Mincho" w:hAnsi="Calibri" w:cs="Times New Roman"/>
          <w:sz w:val="20"/>
        </w:rPr>
        <w:t xml:space="preserve">All enrolments are subject to the full acknowledgement of parents or guardians that Sunshine Christian School is a School of the Lutheran Church of Australia </w:t>
      </w:r>
      <w:r w:rsidR="00CC4DD5">
        <w:rPr>
          <w:rFonts w:ascii="Calibri" w:eastAsia="MS Mincho" w:hAnsi="Calibri" w:cs="Times New Roman"/>
          <w:sz w:val="20"/>
        </w:rPr>
        <w:t xml:space="preserve">(LCA) </w:t>
      </w:r>
      <w:r w:rsidRPr="00173DA5">
        <w:rPr>
          <w:rFonts w:ascii="Calibri" w:eastAsia="MS Mincho" w:hAnsi="Calibri" w:cs="Times New Roman"/>
          <w:sz w:val="20"/>
        </w:rPr>
        <w:t>and its philosophy and actions are in keeping with LCA doctrine.</w:t>
      </w:r>
    </w:p>
    <w:p w14:paraId="61059E18" w14:textId="77777777" w:rsidR="00173DA5" w:rsidRPr="00173DA5" w:rsidRDefault="00173DA5" w:rsidP="00AC4ECE">
      <w:pPr>
        <w:spacing w:after="120"/>
        <w:rPr>
          <w:rFonts w:ascii="Calibri" w:eastAsia="MS Mincho" w:hAnsi="Calibri" w:cs="Times New Roman"/>
          <w:sz w:val="20"/>
        </w:rPr>
      </w:pPr>
      <w:r w:rsidRPr="00173DA5">
        <w:rPr>
          <w:rFonts w:ascii="Calibri" w:eastAsia="MS Mincho" w:hAnsi="Calibri" w:cs="Times New Roman"/>
          <w:sz w:val="20"/>
        </w:rPr>
        <w:t>Sunshine Christian School is committed to an open enrolment policy that is consistent with our Mission, Values and Vision and all applicable State and Commonwealth Laws, including anti-discrimination legislation.</w:t>
      </w:r>
    </w:p>
    <w:p w14:paraId="2F8EDB55" w14:textId="77777777" w:rsidR="00173DA5" w:rsidRPr="00173DA5" w:rsidRDefault="00173DA5" w:rsidP="00AC4ECE">
      <w:pPr>
        <w:spacing w:after="120"/>
        <w:rPr>
          <w:rFonts w:ascii="Calibri" w:eastAsia="Times New Roman" w:hAnsi="Calibri" w:cs="Times New Roman"/>
          <w:sz w:val="20"/>
          <w:lang w:val="en-AU"/>
        </w:rPr>
      </w:pPr>
      <w:r w:rsidRPr="00173DA5">
        <w:rPr>
          <w:rFonts w:ascii="Calibri" w:eastAsia="MS Mincho" w:hAnsi="Calibri" w:cs="Times New Roman"/>
          <w:sz w:val="20"/>
        </w:rPr>
        <w:t>The Principal shall have discretion within the enrolment policy to ensure the continuation of a quality education at Sunshine Christian School</w:t>
      </w:r>
    </w:p>
    <w:p w14:paraId="168112D7" w14:textId="77777777" w:rsidR="00173DA5" w:rsidRPr="00173DA5" w:rsidRDefault="00173DA5" w:rsidP="00173DA5">
      <w:pPr>
        <w:autoSpaceDE w:val="0"/>
        <w:autoSpaceDN w:val="0"/>
        <w:adjustRightInd w:val="0"/>
        <w:rPr>
          <w:rFonts w:ascii="Calibri" w:eastAsia="Times New Roman" w:hAnsi="Calibri" w:cs="Arial"/>
          <w:sz w:val="20"/>
          <w:szCs w:val="20"/>
          <w:lang w:val="en-AU" w:eastAsia="en-AU"/>
        </w:rPr>
      </w:pPr>
    </w:p>
    <w:p w14:paraId="70BC761A" w14:textId="77777777" w:rsidR="00173DA5" w:rsidRPr="00173DA5" w:rsidRDefault="00173DA5" w:rsidP="00173DA5">
      <w:pPr>
        <w:autoSpaceDE w:val="0"/>
        <w:autoSpaceDN w:val="0"/>
        <w:adjustRightInd w:val="0"/>
        <w:rPr>
          <w:rFonts w:ascii="Calibri" w:eastAsia="Times New Roman" w:hAnsi="Calibri" w:cs="Arial"/>
          <w:b/>
          <w:i/>
          <w:sz w:val="20"/>
          <w:szCs w:val="20"/>
          <w:lang w:val="en-AU" w:eastAsia="en-AU"/>
        </w:rPr>
      </w:pPr>
      <w:r w:rsidRPr="00173DA5">
        <w:rPr>
          <w:rFonts w:ascii="Calibri" w:eastAsia="Times New Roman" w:hAnsi="Calibri" w:cs="Arial"/>
          <w:b/>
          <w:i/>
          <w:sz w:val="20"/>
          <w:szCs w:val="20"/>
          <w:lang w:val="en-AU" w:eastAsia="en-AU"/>
        </w:rPr>
        <w:t>Responsibility of student to:</w:t>
      </w:r>
    </w:p>
    <w:p w14:paraId="090BC5E6" w14:textId="23F65576" w:rsidR="00173DA5" w:rsidRPr="00173DA5" w:rsidRDefault="00173DA5" w:rsidP="00173DA5">
      <w:pPr>
        <w:numPr>
          <w:ilvl w:val="0"/>
          <w:numId w:val="3"/>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 xml:space="preserve">adhere to the </w:t>
      </w:r>
      <w:r w:rsidR="001A214D">
        <w:rPr>
          <w:rFonts w:ascii="Calibri" w:eastAsia="Times New Roman" w:hAnsi="Calibri" w:cs="Arial"/>
          <w:sz w:val="20"/>
          <w:szCs w:val="20"/>
          <w:lang w:val="en-AU" w:eastAsia="en-AU"/>
        </w:rPr>
        <w:t xml:space="preserve">school values, </w:t>
      </w:r>
      <w:r w:rsidRPr="00173DA5">
        <w:rPr>
          <w:rFonts w:ascii="Calibri" w:eastAsia="Times New Roman" w:hAnsi="Calibri" w:cs="Arial"/>
          <w:sz w:val="20"/>
          <w:szCs w:val="20"/>
          <w:lang w:val="en-AU" w:eastAsia="en-AU"/>
        </w:rPr>
        <w:t>vis</w:t>
      </w:r>
      <w:r w:rsidR="001A214D">
        <w:rPr>
          <w:rFonts w:ascii="Calibri" w:eastAsia="Times New Roman" w:hAnsi="Calibri" w:cs="Arial"/>
          <w:sz w:val="20"/>
          <w:szCs w:val="20"/>
          <w:lang w:val="en-AU" w:eastAsia="en-AU"/>
        </w:rPr>
        <w:t>i</w:t>
      </w:r>
      <w:r w:rsidRPr="00173DA5">
        <w:rPr>
          <w:rFonts w:ascii="Calibri" w:eastAsia="Times New Roman" w:hAnsi="Calibri" w:cs="Arial"/>
          <w:sz w:val="20"/>
          <w:szCs w:val="20"/>
          <w:lang w:val="en-AU" w:eastAsia="en-AU"/>
        </w:rPr>
        <w:t xml:space="preserve">on, mission and ministry </w:t>
      </w:r>
    </w:p>
    <w:p w14:paraId="23B3C52C" w14:textId="77777777" w:rsidR="00173DA5" w:rsidRPr="00173DA5" w:rsidRDefault="00173DA5" w:rsidP="00173DA5">
      <w:pPr>
        <w:numPr>
          <w:ilvl w:val="0"/>
          <w:numId w:val="3"/>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attend school on every school day for the educational program in which they are enrolled, on time, ready to learn and take part in school activities</w:t>
      </w:r>
    </w:p>
    <w:p w14:paraId="42A000CD" w14:textId="77777777" w:rsidR="00173DA5" w:rsidRPr="00173DA5" w:rsidRDefault="00173DA5" w:rsidP="00173DA5">
      <w:pPr>
        <w:numPr>
          <w:ilvl w:val="0"/>
          <w:numId w:val="3"/>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act at all times with respect and show tolerance towards other students and staff</w:t>
      </w:r>
    </w:p>
    <w:p w14:paraId="0F4B8DD2" w14:textId="77777777" w:rsidR="00173DA5" w:rsidRPr="00173DA5" w:rsidRDefault="00173DA5" w:rsidP="00173DA5">
      <w:pPr>
        <w:numPr>
          <w:ilvl w:val="0"/>
          <w:numId w:val="3"/>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work hard and comply with requests or directions from the teacher and principal</w:t>
      </w:r>
    </w:p>
    <w:p w14:paraId="608C607E" w14:textId="77777777" w:rsidR="00173DA5" w:rsidRPr="00173DA5" w:rsidRDefault="00173DA5" w:rsidP="00173DA5">
      <w:pPr>
        <w:numPr>
          <w:ilvl w:val="0"/>
          <w:numId w:val="3"/>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abide by school rules/expectations as outlined in the school’s Student Wellbeing Policy, including not bringing items to school which could be considered as weapons (e.g. dangerous items such as knives)</w:t>
      </w:r>
    </w:p>
    <w:p w14:paraId="045EAC40" w14:textId="77777777" w:rsidR="00173DA5" w:rsidRPr="00173DA5" w:rsidRDefault="00173DA5" w:rsidP="00173DA5">
      <w:pPr>
        <w:numPr>
          <w:ilvl w:val="0"/>
          <w:numId w:val="3"/>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meet homework requirements and wear school’s uniform</w:t>
      </w:r>
    </w:p>
    <w:p w14:paraId="3F02CAFF" w14:textId="77777777" w:rsidR="00173DA5" w:rsidRPr="00173DA5" w:rsidRDefault="00173DA5" w:rsidP="00173DA5">
      <w:pPr>
        <w:numPr>
          <w:ilvl w:val="0"/>
          <w:numId w:val="3"/>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respect school property</w:t>
      </w:r>
    </w:p>
    <w:p w14:paraId="693277DE" w14:textId="77777777" w:rsidR="00173DA5" w:rsidRPr="00173DA5" w:rsidRDefault="00173DA5" w:rsidP="00173DA5">
      <w:pPr>
        <w:numPr>
          <w:ilvl w:val="0"/>
          <w:numId w:val="3"/>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abide by the Library Borrowing Agreement</w:t>
      </w:r>
    </w:p>
    <w:p w14:paraId="502D7AAE" w14:textId="77777777" w:rsidR="00173DA5" w:rsidRPr="00173DA5" w:rsidRDefault="00173DA5" w:rsidP="00173DA5">
      <w:pPr>
        <w:numPr>
          <w:ilvl w:val="0"/>
          <w:numId w:val="3"/>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abide by the ICT and Internet Policy</w:t>
      </w:r>
    </w:p>
    <w:p w14:paraId="7BC848CA" w14:textId="77777777" w:rsidR="00173DA5" w:rsidRDefault="00173DA5" w:rsidP="00173DA5">
      <w:pPr>
        <w:numPr>
          <w:ilvl w:val="0"/>
          <w:numId w:val="3"/>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abide by the Sport Code of Behaviour for students</w:t>
      </w:r>
    </w:p>
    <w:p w14:paraId="4D9D5695" w14:textId="77777777" w:rsidR="0051660C" w:rsidRPr="00173DA5" w:rsidRDefault="0051660C" w:rsidP="00173DA5">
      <w:pPr>
        <w:numPr>
          <w:ilvl w:val="0"/>
          <w:numId w:val="3"/>
        </w:numPr>
        <w:tabs>
          <w:tab w:val="num" w:pos="720"/>
        </w:tabs>
        <w:autoSpaceDE w:val="0"/>
        <w:autoSpaceDN w:val="0"/>
        <w:adjustRightInd w:val="0"/>
        <w:rPr>
          <w:rFonts w:ascii="Calibri" w:eastAsia="Times New Roman" w:hAnsi="Calibri" w:cs="Arial"/>
          <w:sz w:val="20"/>
          <w:szCs w:val="20"/>
          <w:lang w:val="en-AU" w:eastAsia="en-AU"/>
        </w:rPr>
      </w:pPr>
      <w:r>
        <w:rPr>
          <w:rFonts w:ascii="Calibri" w:eastAsia="Times New Roman" w:hAnsi="Calibri" w:cs="Arial"/>
          <w:sz w:val="20"/>
          <w:szCs w:val="20"/>
          <w:lang w:val="en-AU" w:eastAsia="en-AU"/>
        </w:rPr>
        <w:t>abide by the Student Code of Conduct</w:t>
      </w:r>
    </w:p>
    <w:p w14:paraId="280F6CDE" w14:textId="77777777" w:rsidR="00173DA5" w:rsidRPr="00173DA5" w:rsidRDefault="00173DA5" w:rsidP="00173DA5">
      <w:pPr>
        <w:autoSpaceDE w:val="0"/>
        <w:autoSpaceDN w:val="0"/>
        <w:adjustRightInd w:val="0"/>
        <w:rPr>
          <w:rFonts w:ascii="Calibri" w:eastAsia="Times New Roman" w:hAnsi="Calibri" w:cs="Arial"/>
          <w:sz w:val="20"/>
          <w:szCs w:val="20"/>
          <w:lang w:val="en-AU" w:eastAsia="en-AU"/>
        </w:rPr>
      </w:pPr>
    </w:p>
    <w:p w14:paraId="72D05936" w14:textId="77777777" w:rsidR="00173DA5" w:rsidRPr="00173DA5" w:rsidRDefault="00173DA5" w:rsidP="00173DA5">
      <w:pPr>
        <w:autoSpaceDE w:val="0"/>
        <w:autoSpaceDN w:val="0"/>
        <w:adjustRightInd w:val="0"/>
        <w:rPr>
          <w:rFonts w:ascii="Calibri" w:eastAsia="Times New Roman" w:hAnsi="Calibri" w:cs="Arial"/>
          <w:b/>
          <w:i/>
          <w:sz w:val="20"/>
          <w:szCs w:val="20"/>
          <w:lang w:val="en-AU" w:eastAsia="en-AU"/>
        </w:rPr>
      </w:pPr>
      <w:r w:rsidRPr="00173DA5">
        <w:rPr>
          <w:rFonts w:ascii="Calibri" w:eastAsia="Times New Roman" w:hAnsi="Calibri" w:cs="Arial"/>
          <w:b/>
          <w:i/>
          <w:sz w:val="20"/>
          <w:szCs w:val="20"/>
          <w:lang w:val="en-AU" w:eastAsia="en-AU"/>
        </w:rPr>
        <w:t>Responsibility of parents to:</w:t>
      </w:r>
    </w:p>
    <w:p w14:paraId="3DFB6148" w14:textId="77777777" w:rsidR="00173DA5" w:rsidRPr="00173DA5" w:rsidRDefault="00173DA5" w:rsidP="00173DA5">
      <w:pPr>
        <w:numPr>
          <w:ilvl w:val="0"/>
          <w:numId w:val="4"/>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ensure your child attends school on every school day for the educational program in which they are enrolled</w:t>
      </w:r>
    </w:p>
    <w:p w14:paraId="6FCFD9F3" w14:textId="77777777" w:rsidR="00173DA5" w:rsidRPr="00173DA5" w:rsidRDefault="00173DA5" w:rsidP="00173DA5">
      <w:pPr>
        <w:numPr>
          <w:ilvl w:val="0"/>
          <w:numId w:val="4"/>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advise the school as soon as possible if your child is unable to attend school and reason/s why (e.g. child is sick)</w:t>
      </w:r>
    </w:p>
    <w:p w14:paraId="13E93478" w14:textId="77777777" w:rsidR="00173DA5" w:rsidRPr="00173DA5" w:rsidRDefault="00173DA5" w:rsidP="00173DA5">
      <w:pPr>
        <w:numPr>
          <w:ilvl w:val="0"/>
          <w:numId w:val="4"/>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attend parent meetings, interviews and open sessions</w:t>
      </w:r>
    </w:p>
    <w:p w14:paraId="748E965D" w14:textId="77777777" w:rsidR="00173DA5" w:rsidRPr="00173DA5" w:rsidRDefault="00173DA5" w:rsidP="00173DA5">
      <w:pPr>
        <w:numPr>
          <w:ilvl w:val="0"/>
          <w:numId w:val="4"/>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notify the school if there are any problems that may affect your child’s ability to learn</w:t>
      </w:r>
    </w:p>
    <w:p w14:paraId="1D2B6586" w14:textId="77777777" w:rsidR="00173DA5" w:rsidRPr="00173DA5" w:rsidRDefault="00173DA5" w:rsidP="00173DA5">
      <w:pPr>
        <w:numPr>
          <w:ilvl w:val="0"/>
          <w:numId w:val="4"/>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ensure your child completes homework regularly in keeping with the school’s homework policy</w:t>
      </w:r>
    </w:p>
    <w:p w14:paraId="24E28359" w14:textId="77777777" w:rsidR="00173DA5" w:rsidRPr="00173DA5" w:rsidRDefault="00173DA5" w:rsidP="00173DA5">
      <w:pPr>
        <w:numPr>
          <w:ilvl w:val="0"/>
          <w:numId w:val="4"/>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 xml:space="preserve">treat all school staff with respect </w:t>
      </w:r>
    </w:p>
    <w:p w14:paraId="20D5B39E" w14:textId="77777777" w:rsidR="00173DA5" w:rsidRPr="00173DA5" w:rsidRDefault="00173DA5" w:rsidP="00173DA5">
      <w:pPr>
        <w:numPr>
          <w:ilvl w:val="0"/>
          <w:numId w:val="4"/>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support the authority of school staff thereby supporting their efforts to educate your child and assist your child to achieve maturity, self-discipline and self-control</w:t>
      </w:r>
    </w:p>
    <w:p w14:paraId="41587669" w14:textId="77777777" w:rsidR="00173DA5" w:rsidRPr="00173DA5" w:rsidRDefault="00173DA5" w:rsidP="00173DA5">
      <w:pPr>
        <w:numPr>
          <w:ilvl w:val="0"/>
          <w:numId w:val="4"/>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not allow your child to bring dangerous or inappropriate items to school</w:t>
      </w:r>
    </w:p>
    <w:p w14:paraId="79C374F4" w14:textId="77777777" w:rsidR="00173DA5" w:rsidRPr="00173DA5" w:rsidRDefault="00173DA5" w:rsidP="00173DA5">
      <w:pPr>
        <w:numPr>
          <w:ilvl w:val="0"/>
          <w:numId w:val="4"/>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abide by school’s instructions regarding access to school grounds before, during and after school hours</w:t>
      </w:r>
    </w:p>
    <w:p w14:paraId="5A6ABA89" w14:textId="77777777" w:rsidR="00173DA5" w:rsidRPr="00173DA5" w:rsidRDefault="00173DA5" w:rsidP="00173DA5">
      <w:pPr>
        <w:numPr>
          <w:ilvl w:val="0"/>
          <w:numId w:val="4"/>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keep school informed of any changes to your contact details or your child's details, such as home address, email address and phone number</w:t>
      </w:r>
    </w:p>
    <w:p w14:paraId="4B830A63" w14:textId="77777777" w:rsidR="00173DA5" w:rsidRPr="00173DA5" w:rsidRDefault="00173DA5" w:rsidP="00173DA5">
      <w:pPr>
        <w:numPr>
          <w:ilvl w:val="0"/>
          <w:numId w:val="4"/>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ensure the school is aware of any changes to your child's medical details</w:t>
      </w:r>
    </w:p>
    <w:p w14:paraId="7D325206" w14:textId="77777777" w:rsidR="00173DA5" w:rsidRDefault="00173DA5" w:rsidP="00173DA5">
      <w:pPr>
        <w:numPr>
          <w:ilvl w:val="0"/>
          <w:numId w:val="4"/>
        </w:numPr>
        <w:tabs>
          <w:tab w:val="num" w:pos="720"/>
        </w:tabs>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abide by the Sport Code of Behaviour for parents</w:t>
      </w:r>
    </w:p>
    <w:p w14:paraId="0E81BD20" w14:textId="77777777" w:rsidR="0051660C" w:rsidRDefault="0051660C" w:rsidP="00173DA5">
      <w:pPr>
        <w:numPr>
          <w:ilvl w:val="0"/>
          <w:numId w:val="4"/>
        </w:numPr>
        <w:tabs>
          <w:tab w:val="num" w:pos="720"/>
        </w:tabs>
        <w:autoSpaceDE w:val="0"/>
        <w:autoSpaceDN w:val="0"/>
        <w:adjustRightInd w:val="0"/>
        <w:rPr>
          <w:rFonts w:ascii="Calibri" w:eastAsia="Times New Roman" w:hAnsi="Calibri" w:cs="Arial"/>
          <w:sz w:val="20"/>
          <w:szCs w:val="20"/>
          <w:lang w:val="en-AU" w:eastAsia="en-AU"/>
        </w:rPr>
      </w:pPr>
      <w:r>
        <w:rPr>
          <w:rFonts w:ascii="Calibri" w:eastAsia="Times New Roman" w:hAnsi="Calibri" w:cs="Arial"/>
          <w:sz w:val="20"/>
          <w:szCs w:val="20"/>
          <w:lang w:val="en-AU" w:eastAsia="en-AU"/>
        </w:rPr>
        <w:t>abide by the Parent Code of Conduct</w:t>
      </w:r>
    </w:p>
    <w:p w14:paraId="1FDB1FF7" w14:textId="6092CE47" w:rsidR="00667A3C" w:rsidRPr="00173DA5" w:rsidRDefault="00667A3C" w:rsidP="00173DA5">
      <w:pPr>
        <w:numPr>
          <w:ilvl w:val="0"/>
          <w:numId w:val="4"/>
        </w:numPr>
        <w:tabs>
          <w:tab w:val="num" w:pos="720"/>
        </w:tabs>
        <w:autoSpaceDE w:val="0"/>
        <w:autoSpaceDN w:val="0"/>
        <w:adjustRightInd w:val="0"/>
        <w:rPr>
          <w:rFonts w:ascii="Calibri" w:eastAsia="Times New Roman" w:hAnsi="Calibri" w:cs="Arial"/>
          <w:sz w:val="20"/>
          <w:szCs w:val="20"/>
          <w:lang w:val="en-AU" w:eastAsia="en-AU"/>
        </w:rPr>
      </w:pPr>
      <w:r>
        <w:rPr>
          <w:rFonts w:ascii="Calibri" w:eastAsia="Times New Roman" w:hAnsi="Calibri" w:cs="Arial"/>
          <w:sz w:val="20"/>
          <w:szCs w:val="20"/>
          <w:lang w:val="en-AU" w:eastAsia="en-AU"/>
        </w:rPr>
        <w:t>pay fees as per school fee schedule</w:t>
      </w:r>
    </w:p>
    <w:p w14:paraId="22411B5D" w14:textId="77777777" w:rsidR="00173DA5" w:rsidRPr="00173DA5" w:rsidRDefault="00173DA5" w:rsidP="00173DA5">
      <w:pPr>
        <w:tabs>
          <w:tab w:val="num" w:pos="720"/>
        </w:tabs>
        <w:autoSpaceDE w:val="0"/>
        <w:autoSpaceDN w:val="0"/>
        <w:adjustRightInd w:val="0"/>
        <w:ind w:left="360"/>
        <w:rPr>
          <w:rFonts w:ascii="Calibri" w:eastAsia="Times New Roman" w:hAnsi="Calibri" w:cs="Arial"/>
          <w:sz w:val="20"/>
          <w:szCs w:val="20"/>
          <w:lang w:val="en-AU" w:eastAsia="en-AU"/>
        </w:rPr>
      </w:pPr>
    </w:p>
    <w:p w14:paraId="36C3951A" w14:textId="77777777" w:rsidR="00173DA5" w:rsidRDefault="00173DA5" w:rsidP="00173DA5">
      <w:pPr>
        <w:autoSpaceDE w:val="0"/>
        <w:autoSpaceDN w:val="0"/>
        <w:adjustRightInd w:val="0"/>
        <w:rPr>
          <w:rFonts w:ascii="Calibri" w:eastAsia="Times New Roman" w:hAnsi="Calibri" w:cs="Arial"/>
          <w:b/>
          <w:i/>
          <w:sz w:val="20"/>
          <w:szCs w:val="20"/>
          <w:lang w:val="en-AU" w:eastAsia="en-AU"/>
        </w:rPr>
      </w:pPr>
    </w:p>
    <w:p w14:paraId="083BE9E1" w14:textId="77777777" w:rsidR="00F06795" w:rsidRDefault="00F06795" w:rsidP="00173DA5">
      <w:pPr>
        <w:autoSpaceDE w:val="0"/>
        <w:autoSpaceDN w:val="0"/>
        <w:adjustRightInd w:val="0"/>
        <w:rPr>
          <w:rFonts w:ascii="Calibri" w:eastAsia="Times New Roman" w:hAnsi="Calibri" w:cs="Arial"/>
          <w:b/>
          <w:i/>
          <w:sz w:val="20"/>
          <w:szCs w:val="20"/>
          <w:lang w:val="en-AU" w:eastAsia="en-AU"/>
        </w:rPr>
      </w:pPr>
    </w:p>
    <w:p w14:paraId="7D8811A2" w14:textId="77777777" w:rsidR="00F06795" w:rsidRPr="00173DA5" w:rsidRDefault="00F06795" w:rsidP="00173DA5">
      <w:pPr>
        <w:autoSpaceDE w:val="0"/>
        <w:autoSpaceDN w:val="0"/>
        <w:adjustRightInd w:val="0"/>
        <w:rPr>
          <w:rFonts w:ascii="Calibri" w:eastAsia="Times New Roman" w:hAnsi="Calibri" w:cs="Arial"/>
          <w:b/>
          <w:i/>
          <w:sz w:val="20"/>
          <w:szCs w:val="20"/>
          <w:lang w:val="en-AU" w:eastAsia="en-AU"/>
        </w:rPr>
      </w:pPr>
    </w:p>
    <w:p w14:paraId="68197D31" w14:textId="77777777" w:rsidR="00173DA5" w:rsidRPr="00173DA5" w:rsidRDefault="00173DA5" w:rsidP="00173DA5">
      <w:pPr>
        <w:autoSpaceDE w:val="0"/>
        <w:autoSpaceDN w:val="0"/>
        <w:adjustRightInd w:val="0"/>
        <w:rPr>
          <w:rFonts w:ascii="Calibri" w:eastAsia="Times New Roman" w:hAnsi="Calibri" w:cs="Arial"/>
          <w:b/>
          <w:i/>
          <w:sz w:val="20"/>
          <w:szCs w:val="20"/>
          <w:lang w:val="en-AU" w:eastAsia="en-AU"/>
        </w:rPr>
      </w:pPr>
      <w:r w:rsidRPr="00173DA5">
        <w:rPr>
          <w:rFonts w:ascii="Calibri" w:eastAsia="Times New Roman" w:hAnsi="Calibri" w:cs="Arial"/>
          <w:b/>
          <w:i/>
          <w:sz w:val="20"/>
          <w:szCs w:val="20"/>
          <w:lang w:val="en-AU" w:eastAsia="en-AU"/>
        </w:rPr>
        <w:t>Responsibility of school staff to:</w:t>
      </w:r>
    </w:p>
    <w:p w14:paraId="34E4BF0E"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design and implement engaging and flexible learning experiences for individuals and groups of students</w:t>
      </w:r>
    </w:p>
    <w:p w14:paraId="46825866"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inform parents and carers regularly about how their children are progressing</w:t>
      </w:r>
    </w:p>
    <w:p w14:paraId="11861281"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design and implement intellectually challenging learning experiences which develop language, literacy and numeracy</w:t>
      </w:r>
    </w:p>
    <w:p w14:paraId="5F80A359"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create and maintain safe and supportive learning environments</w:t>
      </w:r>
    </w:p>
    <w:p w14:paraId="650767EB"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support personal development and participation in society for students</w:t>
      </w:r>
    </w:p>
    <w:p w14:paraId="682A935C"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foster positive and productive relationships with families and the community</w:t>
      </w:r>
    </w:p>
    <w:p w14:paraId="44642D54"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inform students, parents and carers about what the teachers aim to teach the students each term</w:t>
      </w:r>
    </w:p>
    <w:p w14:paraId="522BC17D"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teach effectively and to set high standards in work and behaviour</w:t>
      </w:r>
    </w:p>
    <w:p w14:paraId="73AAA74F" w14:textId="3579621C"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 xml:space="preserve">clearly articulate the school’s expectations regarding the Student Wellbeing Policy and the </w:t>
      </w:r>
      <w:r w:rsidR="00CC4DD5" w:rsidRPr="00173DA5">
        <w:rPr>
          <w:rFonts w:ascii="Calibri" w:eastAsia="Times New Roman" w:hAnsi="Calibri" w:cs="Arial"/>
          <w:sz w:val="20"/>
          <w:szCs w:val="20"/>
          <w:lang w:val="en-AU" w:eastAsia="en-AU"/>
        </w:rPr>
        <w:t>Student Uniform</w:t>
      </w:r>
      <w:r w:rsidRPr="00173DA5">
        <w:rPr>
          <w:rFonts w:ascii="Calibri" w:eastAsia="Times New Roman" w:hAnsi="Calibri" w:cs="Arial"/>
          <w:sz w:val="20"/>
          <w:szCs w:val="20"/>
          <w:lang w:val="en-AU" w:eastAsia="en-AU"/>
        </w:rPr>
        <w:t xml:space="preserve"> Guidelines</w:t>
      </w:r>
    </w:p>
    <w:p w14:paraId="74E165CD"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ensure that parents and carers are aware that the school does not have personal accident insurance cover for students</w:t>
      </w:r>
    </w:p>
    <w:p w14:paraId="060B5D17"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advise parents and carers of extra-curricular activities operating at the school in which their child may become involved (for example Program of Chaplaincy Services, sports programs)</w:t>
      </w:r>
    </w:p>
    <w:p w14:paraId="7CFEF951"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set, mark and monitor homework regularly in keeping with the school’s homework policy</w:t>
      </w:r>
    </w:p>
    <w:p w14:paraId="5CAFA0F2"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contact parents and carers as soon as possible if the school is concerned about the child’s school work, behaviour, attendance or punctuality</w:t>
      </w:r>
    </w:p>
    <w:p w14:paraId="58BE3BF4"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notify parents of an unexplained absence of their child as soon as practicable on the day of the student’s absence (allowing time for parents to respond prior to the end of the school day)</w:t>
      </w:r>
    </w:p>
    <w:p w14:paraId="150EE9E4"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deal with complaints in an open, fair and transparent manner in accordance with the Complaints Resolution Policy</w:t>
      </w:r>
    </w:p>
    <w:p w14:paraId="782F9908" w14:textId="77777777" w:rsidR="00173DA5" w:rsidRPr="00173DA5" w:rsidRDefault="00173DA5" w:rsidP="00173DA5">
      <w:pPr>
        <w:numPr>
          <w:ilvl w:val="0"/>
          <w:numId w:val="5"/>
        </w:numPr>
        <w:autoSpaceDE w:val="0"/>
        <w:autoSpaceDN w:val="0"/>
        <w:adjustRightInd w:val="0"/>
        <w:ind w:left="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treat students and parents with respect.</w:t>
      </w:r>
    </w:p>
    <w:p w14:paraId="550EB381" w14:textId="77777777" w:rsidR="00173DA5" w:rsidRPr="00173DA5" w:rsidRDefault="00173DA5" w:rsidP="00173DA5">
      <w:pPr>
        <w:rPr>
          <w:rFonts w:ascii="Calibri" w:eastAsia="Times New Roman" w:hAnsi="Calibri" w:cs="Arial"/>
          <w:sz w:val="20"/>
          <w:szCs w:val="20"/>
          <w:lang w:val="en-AU"/>
        </w:rPr>
      </w:pPr>
    </w:p>
    <w:p w14:paraId="30092F69" w14:textId="77777777" w:rsidR="00173DA5" w:rsidRPr="00173DA5" w:rsidRDefault="00173DA5" w:rsidP="00173DA5">
      <w:pPr>
        <w:rPr>
          <w:rFonts w:ascii="Calibri" w:eastAsia="Times New Roman" w:hAnsi="Calibri" w:cs="Arial"/>
          <w:color w:val="993300"/>
          <w:sz w:val="20"/>
          <w:szCs w:val="20"/>
          <w:lang w:val="en-AU" w:eastAsia="en-AU"/>
        </w:rPr>
      </w:pPr>
    </w:p>
    <w:p w14:paraId="6B6C96EC" w14:textId="77777777" w:rsidR="00173DA5" w:rsidRPr="00173DA5" w:rsidRDefault="00173DA5" w:rsidP="00173DA5">
      <w:pPr>
        <w:rPr>
          <w:rFonts w:ascii="Calibri" w:eastAsia="Times New Roman" w:hAnsi="Calibri" w:cs="Arial"/>
          <w:b/>
          <w:i/>
          <w:sz w:val="20"/>
          <w:szCs w:val="20"/>
          <w:lang w:val="en-AU"/>
        </w:rPr>
      </w:pPr>
      <w:r>
        <w:rPr>
          <w:rFonts w:ascii="Calibri" w:eastAsia="Times New Roman" w:hAnsi="Calibri" w:cs="Arial"/>
          <w:b/>
          <w:i/>
          <w:sz w:val="20"/>
          <w:szCs w:val="20"/>
          <w:lang w:val="en-AU" w:eastAsia="en-AU"/>
        </w:rPr>
        <w:t xml:space="preserve">Supporting </w:t>
      </w:r>
      <w:r w:rsidRPr="00173DA5">
        <w:rPr>
          <w:rFonts w:ascii="Calibri" w:eastAsia="Times New Roman" w:hAnsi="Calibri" w:cs="Arial"/>
          <w:b/>
          <w:i/>
          <w:sz w:val="20"/>
          <w:szCs w:val="20"/>
          <w:lang w:val="en-AU" w:eastAsia="en-AU"/>
        </w:rPr>
        <w:t xml:space="preserve">documentation: </w:t>
      </w:r>
    </w:p>
    <w:p w14:paraId="3FE6DC63" w14:textId="77777777" w:rsidR="00173DA5" w:rsidRPr="00173DA5" w:rsidRDefault="00173DA5" w:rsidP="00173DA5">
      <w:pPr>
        <w:rPr>
          <w:rFonts w:ascii="Calibri" w:eastAsia="Times New Roman" w:hAnsi="Calibri" w:cs="Arial"/>
          <w:sz w:val="20"/>
          <w:szCs w:val="20"/>
          <w:lang w:val="en-AU"/>
        </w:rPr>
      </w:pPr>
    </w:p>
    <w:p w14:paraId="16A19729" w14:textId="77777777" w:rsidR="00AC4ECE" w:rsidRDefault="00AC4ECE" w:rsidP="00B6499A">
      <w:pPr>
        <w:pStyle w:val="ListParagraph"/>
        <w:numPr>
          <w:ilvl w:val="1"/>
          <w:numId w:val="8"/>
        </w:numPr>
        <w:autoSpaceDE w:val="0"/>
        <w:autoSpaceDN w:val="0"/>
        <w:adjustRightInd w:val="0"/>
        <w:rPr>
          <w:rFonts w:ascii="Calibri" w:eastAsia="Times New Roman" w:hAnsi="Calibri" w:cs="Arial"/>
          <w:sz w:val="20"/>
          <w:szCs w:val="20"/>
          <w:lang w:eastAsia="en-AU"/>
        </w:rPr>
      </w:pPr>
      <w:r>
        <w:rPr>
          <w:rFonts w:ascii="Calibri" w:eastAsia="Times New Roman" w:hAnsi="Calibri" w:cs="Arial"/>
          <w:sz w:val="20"/>
          <w:szCs w:val="20"/>
          <w:lang w:eastAsia="en-AU"/>
        </w:rPr>
        <w:t>Enrolment Policy</w:t>
      </w:r>
    </w:p>
    <w:p w14:paraId="5030C786" w14:textId="77777777" w:rsidR="0051660C" w:rsidRDefault="0051660C" w:rsidP="00B6499A">
      <w:pPr>
        <w:pStyle w:val="ListParagraph"/>
        <w:numPr>
          <w:ilvl w:val="1"/>
          <w:numId w:val="8"/>
        </w:numPr>
        <w:autoSpaceDE w:val="0"/>
        <w:autoSpaceDN w:val="0"/>
        <w:adjustRightInd w:val="0"/>
        <w:rPr>
          <w:rFonts w:ascii="Calibri" w:eastAsia="Times New Roman" w:hAnsi="Calibri" w:cs="Arial"/>
          <w:sz w:val="20"/>
          <w:szCs w:val="20"/>
          <w:lang w:eastAsia="en-AU"/>
        </w:rPr>
      </w:pPr>
      <w:r>
        <w:rPr>
          <w:rFonts w:ascii="Calibri" w:eastAsia="Times New Roman" w:hAnsi="Calibri" w:cs="Arial"/>
          <w:sz w:val="20"/>
          <w:szCs w:val="20"/>
          <w:lang w:eastAsia="en-AU"/>
        </w:rPr>
        <w:t>Parent Code of Conduct</w:t>
      </w:r>
    </w:p>
    <w:p w14:paraId="7A635264" w14:textId="77777777" w:rsidR="0051660C" w:rsidRDefault="0051660C" w:rsidP="00B6499A">
      <w:pPr>
        <w:pStyle w:val="ListParagraph"/>
        <w:numPr>
          <w:ilvl w:val="1"/>
          <w:numId w:val="8"/>
        </w:numPr>
        <w:autoSpaceDE w:val="0"/>
        <w:autoSpaceDN w:val="0"/>
        <w:adjustRightInd w:val="0"/>
        <w:rPr>
          <w:rFonts w:ascii="Calibri" w:eastAsia="Times New Roman" w:hAnsi="Calibri" w:cs="Arial"/>
          <w:sz w:val="20"/>
          <w:szCs w:val="20"/>
          <w:lang w:eastAsia="en-AU"/>
        </w:rPr>
      </w:pPr>
      <w:r>
        <w:rPr>
          <w:rFonts w:ascii="Calibri" w:eastAsia="Times New Roman" w:hAnsi="Calibri" w:cs="Arial"/>
          <w:sz w:val="20"/>
          <w:szCs w:val="20"/>
          <w:lang w:eastAsia="en-AU"/>
        </w:rPr>
        <w:t>Student Code of Conduct</w:t>
      </w:r>
    </w:p>
    <w:p w14:paraId="4F5CCA0D" w14:textId="77777777" w:rsidR="00173DA5" w:rsidRPr="00B6499A" w:rsidRDefault="00173DA5" w:rsidP="00B6499A">
      <w:pPr>
        <w:pStyle w:val="ListParagraph"/>
        <w:numPr>
          <w:ilvl w:val="1"/>
          <w:numId w:val="8"/>
        </w:numPr>
        <w:autoSpaceDE w:val="0"/>
        <w:autoSpaceDN w:val="0"/>
        <w:adjustRightInd w:val="0"/>
        <w:rPr>
          <w:rFonts w:ascii="Calibri" w:eastAsia="Times New Roman" w:hAnsi="Calibri" w:cs="Arial"/>
          <w:sz w:val="20"/>
          <w:szCs w:val="20"/>
          <w:lang w:eastAsia="en-AU"/>
        </w:rPr>
      </w:pPr>
      <w:r w:rsidRPr="00B6499A">
        <w:rPr>
          <w:rFonts w:ascii="Calibri" w:eastAsia="Times New Roman" w:hAnsi="Calibri" w:cs="Arial"/>
          <w:sz w:val="20"/>
          <w:szCs w:val="20"/>
          <w:lang w:eastAsia="en-AU"/>
        </w:rPr>
        <w:t xml:space="preserve">Student Wellbeing Policy </w:t>
      </w:r>
    </w:p>
    <w:p w14:paraId="35C03B27" w14:textId="77777777" w:rsidR="00B6499A" w:rsidRDefault="00173DA5" w:rsidP="00B6499A">
      <w:pPr>
        <w:pStyle w:val="ListParagraph"/>
        <w:numPr>
          <w:ilvl w:val="1"/>
          <w:numId w:val="8"/>
        </w:numPr>
        <w:autoSpaceDE w:val="0"/>
        <w:autoSpaceDN w:val="0"/>
        <w:adjustRightInd w:val="0"/>
        <w:rPr>
          <w:rFonts w:ascii="Calibri" w:eastAsia="Times New Roman" w:hAnsi="Calibri" w:cs="Arial"/>
          <w:sz w:val="20"/>
          <w:szCs w:val="20"/>
          <w:lang w:eastAsia="en-AU"/>
        </w:rPr>
      </w:pPr>
      <w:r w:rsidRPr="00B6499A">
        <w:rPr>
          <w:rFonts w:ascii="Calibri" w:eastAsia="Times New Roman" w:hAnsi="Calibri" w:cs="Arial"/>
          <w:sz w:val="20"/>
          <w:szCs w:val="20"/>
          <w:lang w:eastAsia="en-AU"/>
        </w:rPr>
        <w:t>Parent Handbook</w:t>
      </w:r>
    </w:p>
    <w:p w14:paraId="2AAA0642" w14:textId="77777777" w:rsidR="00B6499A" w:rsidRPr="00B6499A" w:rsidRDefault="00322309" w:rsidP="00B6499A">
      <w:pPr>
        <w:pStyle w:val="ListParagraph"/>
        <w:numPr>
          <w:ilvl w:val="1"/>
          <w:numId w:val="8"/>
        </w:numPr>
        <w:autoSpaceDE w:val="0"/>
        <w:autoSpaceDN w:val="0"/>
        <w:adjustRightInd w:val="0"/>
        <w:rPr>
          <w:rFonts w:ascii="Calibri" w:eastAsia="Times New Roman" w:hAnsi="Calibri" w:cs="Arial"/>
          <w:sz w:val="20"/>
          <w:szCs w:val="20"/>
          <w:lang w:eastAsia="en-AU"/>
        </w:rPr>
      </w:pPr>
      <w:hyperlink r:id="rId7" w:history="1">
        <w:r w:rsidR="00B6499A" w:rsidRPr="00B6499A">
          <w:rPr>
            <w:rFonts w:ascii="Calibri" w:eastAsia="Times New Roman" w:hAnsi="Calibri" w:cs="Arial"/>
            <w:sz w:val="20"/>
            <w:szCs w:val="20"/>
            <w:lang w:eastAsia="en-AU"/>
          </w:rPr>
          <w:t>Chaplaincy Services Letter</w:t>
        </w:r>
      </w:hyperlink>
    </w:p>
    <w:p w14:paraId="57BEE991" w14:textId="77777777" w:rsidR="00B6499A" w:rsidRPr="00B6499A" w:rsidRDefault="00B6499A" w:rsidP="00B6499A">
      <w:pPr>
        <w:pStyle w:val="ListParagraph"/>
        <w:numPr>
          <w:ilvl w:val="1"/>
          <w:numId w:val="8"/>
        </w:numPr>
        <w:autoSpaceDE w:val="0"/>
        <w:autoSpaceDN w:val="0"/>
        <w:adjustRightInd w:val="0"/>
        <w:rPr>
          <w:rFonts w:ascii="Calibri" w:eastAsia="Times New Roman" w:hAnsi="Calibri" w:cs="Arial"/>
          <w:sz w:val="20"/>
          <w:szCs w:val="20"/>
          <w:lang w:eastAsia="en-AU"/>
        </w:rPr>
      </w:pPr>
      <w:r w:rsidRPr="00B6499A">
        <w:rPr>
          <w:rFonts w:ascii="Calibri" w:eastAsia="Times New Roman" w:hAnsi="Calibri" w:cs="Arial"/>
          <w:sz w:val="20"/>
          <w:szCs w:val="20"/>
          <w:lang w:eastAsia="en-AU"/>
        </w:rPr>
        <w:t>Chaplaincy Services Consent Form</w:t>
      </w:r>
    </w:p>
    <w:p w14:paraId="5213467A" w14:textId="77777777" w:rsidR="00B6499A" w:rsidRPr="00B6499A" w:rsidRDefault="00B6499A" w:rsidP="00B6499A">
      <w:pPr>
        <w:pStyle w:val="ListParagraph"/>
        <w:numPr>
          <w:ilvl w:val="1"/>
          <w:numId w:val="8"/>
        </w:numPr>
        <w:autoSpaceDE w:val="0"/>
        <w:autoSpaceDN w:val="0"/>
        <w:adjustRightInd w:val="0"/>
        <w:rPr>
          <w:rFonts w:ascii="Calibri" w:eastAsia="Times New Roman" w:hAnsi="Calibri" w:cs="Arial"/>
          <w:sz w:val="20"/>
          <w:szCs w:val="20"/>
          <w:lang w:eastAsia="en-AU"/>
        </w:rPr>
      </w:pPr>
      <w:r w:rsidRPr="00B6499A">
        <w:rPr>
          <w:rFonts w:ascii="Calibri" w:eastAsia="Times New Roman" w:hAnsi="Calibri" w:cs="Arial"/>
          <w:sz w:val="20"/>
          <w:szCs w:val="20"/>
          <w:lang w:eastAsia="en-AU"/>
        </w:rPr>
        <w:t>Complaints Resolution Policy</w:t>
      </w:r>
    </w:p>
    <w:p w14:paraId="7B74B899" w14:textId="77777777" w:rsidR="00B6499A" w:rsidRPr="00B6499A" w:rsidRDefault="00B6499A" w:rsidP="00B6499A">
      <w:pPr>
        <w:pStyle w:val="ListParagraph"/>
        <w:numPr>
          <w:ilvl w:val="1"/>
          <w:numId w:val="8"/>
        </w:numPr>
        <w:autoSpaceDE w:val="0"/>
        <w:autoSpaceDN w:val="0"/>
        <w:adjustRightInd w:val="0"/>
        <w:rPr>
          <w:rFonts w:ascii="Calibri" w:eastAsia="Times New Roman" w:hAnsi="Calibri" w:cs="Arial"/>
          <w:sz w:val="20"/>
          <w:szCs w:val="20"/>
          <w:lang w:eastAsia="en-AU"/>
        </w:rPr>
      </w:pPr>
      <w:r w:rsidRPr="00B6499A">
        <w:rPr>
          <w:rFonts w:ascii="Calibri" w:eastAsia="Times New Roman" w:hAnsi="Calibri" w:cs="Arial"/>
          <w:sz w:val="20"/>
          <w:szCs w:val="20"/>
          <w:lang w:eastAsia="en-AU"/>
        </w:rPr>
        <w:t>Fee Billing and Collection Policy</w:t>
      </w:r>
    </w:p>
    <w:p w14:paraId="47DAAE42" w14:textId="77777777" w:rsidR="00173DA5" w:rsidRPr="00B6499A" w:rsidRDefault="00173DA5" w:rsidP="00B6499A">
      <w:pPr>
        <w:pStyle w:val="ListParagraph"/>
        <w:numPr>
          <w:ilvl w:val="1"/>
          <w:numId w:val="8"/>
        </w:numPr>
        <w:autoSpaceDE w:val="0"/>
        <w:autoSpaceDN w:val="0"/>
        <w:adjustRightInd w:val="0"/>
        <w:rPr>
          <w:rFonts w:ascii="Calibri" w:eastAsia="Times New Roman" w:hAnsi="Calibri" w:cs="Arial"/>
          <w:sz w:val="20"/>
          <w:szCs w:val="20"/>
          <w:lang w:eastAsia="en-AU"/>
        </w:rPr>
      </w:pPr>
      <w:r w:rsidRPr="00B6499A">
        <w:rPr>
          <w:rFonts w:ascii="Calibri" w:eastAsia="Times New Roman" w:hAnsi="Calibri" w:cs="Arial"/>
          <w:sz w:val="20"/>
          <w:szCs w:val="20"/>
          <w:lang w:eastAsia="en-AU"/>
        </w:rPr>
        <w:t>ICT</w:t>
      </w:r>
      <w:r w:rsidRPr="00B6499A">
        <w:rPr>
          <w:rFonts w:ascii="Calibri" w:eastAsia="Times New Roman" w:hAnsi="Calibri" w:cs="Arial"/>
          <w:color w:val="0000CC"/>
          <w:sz w:val="20"/>
          <w:szCs w:val="20"/>
          <w:lang w:eastAsia="en-AU"/>
        </w:rPr>
        <w:t xml:space="preserve"> </w:t>
      </w:r>
      <w:r w:rsidRPr="00B6499A">
        <w:rPr>
          <w:rFonts w:ascii="Calibri" w:eastAsia="Times New Roman" w:hAnsi="Calibri" w:cs="Arial"/>
          <w:sz w:val="20"/>
          <w:szCs w:val="20"/>
          <w:lang w:eastAsia="en-AU"/>
        </w:rPr>
        <w:t>and Internet Policy</w:t>
      </w:r>
    </w:p>
    <w:p w14:paraId="2B5BEA60" w14:textId="77777777" w:rsidR="00173DA5" w:rsidRPr="00B6499A" w:rsidRDefault="00173DA5" w:rsidP="00B6499A">
      <w:pPr>
        <w:pStyle w:val="ListParagraph"/>
        <w:numPr>
          <w:ilvl w:val="1"/>
          <w:numId w:val="8"/>
        </w:numPr>
        <w:autoSpaceDE w:val="0"/>
        <w:autoSpaceDN w:val="0"/>
        <w:adjustRightInd w:val="0"/>
        <w:rPr>
          <w:rFonts w:ascii="Calibri" w:eastAsia="Times New Roman" w:hAnsi="Calibri" w:cs="Arial"/>
          <w:sz w:val="20"/>
          <w:szCs w:val="20"/>
          <w:lang w:eastAsia="en-AU"/>
        </w:rPr>
      </w:pPr>
      <w:r w:rsidRPr="00B6499A">
        <w:rPr>
          <w:rFonts w:ascii="Calibri" w:eastAsia="Times New Roman" w:hAnsi="Calibri" w:cs="Arial"/>
          <w:sz w:val="20"/>
          <w:szCs w:val="20"/>
          <w:lang w:eastAsia="en-AU"/>
        </w:rPr>
        <w:t>ICT Consent Form</w:t>
      </w:r>
    </w:p>
    <w:p w14:paraId="003B3AE6" w14:textId="77777777" w:rsidR="00173DA5" w:rsidRDefault="00B6499A" w:rsidP="00B6499A">
      <w:pPr>
        <w:pStyle w:val="ListParagraph"/>
        <w:numPr>
          <w:ilvl w:val="1"/>
          <w:numId w:val="8"/>
        </w:numPr>
        <w:autoSpaceDE w:val="0"/>
        <w:autoSpaceDN w:val="0"/>
        <w:adjustRightInd w:val="0"/>
        <w:rPr>
          <w:rFonts w:ascii="Calibri" w:eastAsia="Times New Roman" w:hAnsi="Calibri" w:cs="Arial"/>
          <w:sz w:val="20"/>
          <w:szCs w:val="20"/>
          <w:lang w:eastAsia="en-AU"/>
        </w:rPr>
      </w:pPr>
      <w:r w:rsidRPr="00B6499A">
        <w:rPr>
          <w:rFonts w:ascii="Calibri" w:eastAsia="Times New Roman" w:hAnsi="Calibri" w:cs="Arial"/>
          <w:sz w:val="20"/>
          <w:szCs w:val="20"/>
          <w:lang w:eastAsia="en-AU"/>
        </w:rPr>
        <w:t>Library</w:t>
      </w:r>
      <w:r w:rsidR="00173DA5" w:rsidRPr="00B6499A">
        <w:rPr>
          <w:rFonts w:ascii="Calibri" w:eastAsia="Times New Roman" w:hAnsi="Calibri" w:cs="Arial"/>
          <w:sz w:val="20"/>
          <w:szCs w:val="20"/>
          <w:lang w:eastAsia="en-AU"/>
        </w:rPr>
        <w:t xml:space="preserve"> Consent Form</w:t>
      </w:r>
    </w:p>
    <w:p w14:paraId="7B4F2ABF" w14:textId="77777777" w:rsidR="00B6499A" w:rsidRPr="00B6499A" w:rsidRDefault="00B6499A" w:rsidP="00B6499A">
      <w:pPr>
        <w:pStyle w:val="ListParagraph"/>
        <w:numPr>
          <w:ilvl w:val="1"/>
          <w:numId w:val="8"/>
        </w:numPr>
        <w:autoSpaceDE w:val="0"/>
        <w:autoSpaceDN w:val="0"/>
        <w:adjustRightInd w:val="0"/>
        <w:rPr>
          <w:rFonts w:ascii="Calibri" w:eastAsia="Times New Roman" w:hAnsi="Calibri" w:cs="Arial"/>
          <w:sz w:val="20"/>
          <w:szCs w:val="20"/>
          <w:lang w:eastAsia="en-AU"/>
        </w:rPr>
      </w:pPr>
      <w:r w:rsidRPr="00B6499A">
        <w:rPr>
          <w:rFonts w:ascii="Calibri" w:eastAsia="Times New Roman" w:hAnsi="Calibri" w:cs="Arial"/>
          <w:sz w:val="20"/>
          <w:szCs w:val="20"/>
          <w:lang w:eastAsia="en-AU"/>
        </w:rPr>
        <w:t>Local excursion Consent Form</w:t>
      </w:r>
    </w:p>
    <w:p w14:paraId="2727CD23" w14:textId="77777777" w:rsidR="00173DA5" w:rsidRPr="00D32D83" w:rsidRDefault="00173DA5" w:rsidP="00173DA5">
      <w:pPr>
        <w:pStyle w:val="ListParagraph"/>
        <w:numPr>
          <w:ilvl w:val="1"/>
          <w:numId w:val="8"/>
        </w:numPr>
        <w:autoSpaceDE w:val="0"/>
        <w:autoSpaceDN w:val="0"/>
        <w:adjustRightInd w:val="0"/>
        <w:rPr>
          <w:rFonts w:ascii="Calibri" w:eastAsia="Times New Roman" w:hAnsi="Calibri" w:cs="Arial"/>
          <w:sz w:val="20"/>
          <w:szCs w:val="20"/>
          <w:lang w:eastAsia="en-AU"/>
        </w:rPr>
      </w:pPr>
      <w:r w:rsidRPr="00B6499A">
        <w:rPr>
          <w:rFonts w:ascii="Calibri" w:eastAsia="Times New Roman" w:hAnsi="Calibri" w:cs="Arial"/>
          <w:sz w:val="20"/>
          <w:szCs w:val="20"/>
          <w:lang w:eastAsia="en-AU"/>
        </w:rPr>
        <w:t>Photo Usage Consent Form</w:t>
      </w:r>
    </w:p>
    <w:p w14:paraId="3CF58138" w14:textId="77777777" w:rsidR="00173DA5" w:rsidRPr="00173DA5" w:rsidRDefault="00173DA5" w:rsidP="00173DA5">
      <w:pPr>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I acknowledge:</w:t>
      </w:r>
    </w:p>
    <w:p w14:paraId="316B2274" w14:textId="77777777" w:rsidR="00173DA5" w:rsidRPr="00173DA5" w:rsidRDefault="00173DA5" w:rsidP="00173DA5">
      <w:pPr>
        <w:autoSpaceDE w:val="0"/>
        <w:autoSpaceDN w:val="0"/>
        <w:adjustRightInd w:val="0"/>
        <w:rPr>
          <w:rFonts w:ascii="Calibri" w:eastAsia="Times New Roman" w:hAnsi="Calibri" w:cs="Arial"/>
          <w:sz w:val="20"/>
          <w:szCs w:val="20"/>
          <w:lang w:val="en-AU" w:eastAsia="en-AU"/>
        </w:rPr>
      </w:pPr>
    </w:p>
    <w:p w14:paraId="76157F33" w14:textId="77777777" w:rsidR="00173DA5" w:rsidRPr="00173DA5" w:rsidRDefault="00173DA5" w:rsidP="00173DA5">
      <w:pPr>
        <w:numPr>
          <w:ilvl w:val="0"/>
          <w:numId w:val="7"/>
        </w:numPr>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That I have read and understood the responsibilities of the student, parents or carers and the school staff outlined above; and</w:t>
      </w:r>
    </w:p>
    <w:p w14:paraId="31BDB72C" w14:textId="77777777" w:rsidR="00173DA5" w:rsidRPr="00173DA5" w:rsidRDefault="00173DA5" w:rsidP="00173DA5">
      <w:pPr>
        <w:autoSpaceDE w:val="0"/>
        <w:autoSpaceDN w:val="0"/>
        <w:adjustRightInd w:val="0"/>
        <w:rPr>
          <w:rFonts w:ascii="Calibri" w:eastAsia="Times New Roman" w:hAnsi="Calibri" w:cs="Arial"/>
          <w:sz w:val="20"/>
          <w:szCs w:val="20"/>
          <w:lang w:val="en-AU" w:eastAsia="en-AU"/>
        </w:rPr>
      </w:pPr>
    </w:p>
    <w:p w14:paraId="5628DF56" w14:textId="77777777" w:rsidR="00173DA5" w:rsidRPr="00173DA5" w:rsidRDefault="00173DA5" w:rsidP="00173DA5">
      <w:pPr>
        <w:numPr>
          <w:ilvl w:val="0"/>
          <w:numId w:val="6"/>
        </w:numPr>
        <w:autoSpaceDE w:val="0"/>
        <w:autoSpaceDN w:val="0"/>
        <w:adjustRightInd w:val="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That information about the school’s current rules, policies, programs and services, as outlined above has been provided and explained to me.</w:t>
      </w:r>
    </w:p>
    <w:p w14:paraId="790CC39A" w14:textId="77777777" w:rsidR="00173DA5" w:rsidRPr="00173DA5" w:rsidRDefault="00173DA5" w:rsidP="00173DA5">
      <w:pPr>
        <w:autoSpaceDE w:val="0"/>
        <w:autoSpaceDN w:val="0"/>
        <w:adjustRightInd w:val="0"/>
        <w:rPr>
          <w:rFonts w:ascii="Calibri" w:eastAsia="Times New Roman" w:hAnsi="Calibri" w:cs="Arial"/>
          <w:sz w:val="20"/>
          <w:szCs w:val="20"/>
          <w:lang w:val="en-AU" w:eastAsia="en-AU"/>
        </w:rPr>
      </w:pPr>
    </w:p>
    <w:p w14:paraId="79B8D138" w14:textId="77777777" w:rsidR="00173DA5" w:rsidRPr="00173DA5" w:rsidRDefault="00173DA5" w:rsidP="00173DA5">
      <w:pPr>
        <w:autoSpaceDE w:val="0"/>
        <w:autoSpaceDN w:val="0"/>
        <w:adjustRightInd w:val="0"/>
        <w:ind w:firstLine="360"/>
        <w:rPr>
          <w:rFonts w:ascii="Calibri" w:eastAsia="Times New Roman" w:hAnsi="Calibri" w:cs="Arial"/>
          <w:sz w:val="20"/>
          <w:szCs w:val="20"/>
          <w:lang w:val="en-AU" w:eastAsia="en-AU"/>
        </w:rPr>
      </w:pPr>
      <w:r w:rsidRPr="00173DA5">
        <w:rPr>
          <w:rFonts w:ascii="Calibri" w:eastAsia="Times New Roman" w:hAnsi="Calibri" w:cs="Arial"/>
          <w:sz w:val="20"/>
          <w:szCs w:val="20"/>
          <w:lang w:val="en-AU" w:eastAsia="en-AU"/>
        </w:rPr>
        <w:t>Student Signature:</w:t>
      </w:r>
      <w:r w:rsidRPr="00173DA5">
        <w:rPr>
          <w:rFonts w:ascii="Calibri" w:eastAsia="Times New Roman" w:hAnsi="Calibri" w:cs="Arial"/>
          <w:sz w:val="20"/>
          <w:szCs w:val="20"/>
          <w:lang w:val="en-AU" w:eastAsia="en-AU"/>
        </w:rPr>
        <w:tab/>
      </w:r>
      <w:r>
        <w:rPr>
          <w:rFonts w:ascii="Calibri" w:eastAsia="Times New Roman" w:hAnsi="Calibri" w:cs="Arial"/>
          <w:sz w:val="20"/>
          <w:szCs w:val="20"/>
          <w:lang w:val="en-AU" w:eastAsia="en-AU"/>
        </w:rPr>
        <w:tab/>
      </w:r>
      <w:r w:rsidRPr="00173DA5">
        <w:rPr>
          <w:rFonts w:ascii="Calibri" w:eastAsia="Times New Roman" w:hAnsi="Calibri" w:cs="Arial"/>
          <w:sz w:val="20"/>
          <w:szCs w:val="20"/>
          <w:lang w:val="en-AU" w:eastAsia="en-AU"/>
        </w:rPr>
        <w:t>Parent/Carer Signature:</w:t>
      </w:r>
      <w:r w:rsidRPr="00173DA5">
        <w:rPr>
          <w:rFonts w:ascii="Calibri" w:eastAsia="Times New Roman" w:hAnsi="Calibri" w:cs="Arial"/>
          <w:sz w:val="20"/>
          <w:szCs w:val="20"/>
          <w:lang w:val="en-AU" w:eastAsia="en-AU"/>
        </w:rPr>
        <w:tab/>
      </w:r>
      <w:r w:rsidRPr="00173DA5">
        <w:rPr>
          <w:rFonts w:ascii="Calibri" w:eastAsia="Times New Roman" w:hAnsi="Calibri" w:cs="Arial"/>
          <w:sz w:val="20"/>
          <w:szCs w:val="20"/>
          <w:lang w:val="en-AU" w:eastAsia="en-AU"/>
        </w:rPr>
        <w:tab/>
        <w:t>On behalf of Sunshine Christian School:</w:t>
      </w:r>
    </w:p>
    <w:p w14:paraId="423F4F4C" w14:textId="77777777" w:rsidR="00173DA5" w:rsidRPr="00173DA5" w:rsidRDefault="00173DA5" w:rsidP="00173DA5">
      <w:pPr>
        <w:autoSpaceDE w:val="0"/>
        <w:autoSpaceDN w:val="0"/>
        <w:adjustRightInd w:val="0"/>
        <w:rPr>
          <w:rFonts w:ascii="Calibri" w:eastAsia="Times New Roman" w:hAnsi="Calibri" w:cs="Arial"/>
          <w:sz w:val="20"/>
          <w:szCs w:val="20"/>
          <w:lang w:val="en-AU" w:eastAsia="en-AU"/>
        </w:rPr>
      </w:pPr>
    </w:p>
    <w:p w14:paraId="11D1FD7D" w14:textId="77777777" w:rsidR="00A34C9A" w:rsidRPr="00D32D83" w:rsidRDefault="00173DA5" w:rsidP="00D32D83">
      <w:pPr>
        <w:autoSpaceDE w:val="0"/>
        <w:autoSpaceDN w:val="0"/>
        <w:adjustRightInd w:val="0"/>
        <w:ind w:firstLine="360"/>
        <w:rPr>
          <w:rFonts w:ascii="Calibri" w:eastAsia="Times New Roman" w:hAnsi="Calibri" w:cs="MetaMediumLF-Roman"/>
          <w:sz w:val="20"/>
          <w:szCs w:val="20"/>
          <w:lang w:val="en-AU" w:eastAsia="en-AU"/>
        </w:rPr>
      </w:pPr>
      <w:r w:rsidRPr="00173DA5">
        <w:rPr>
          <w:rFonts w:ascii="Calibri" w:eastAsia="Times New Roman" w:hAnsi="Calibri" w:cs="MetaMediumLF-Roman"/>
          <w:sz w:val="20"/>
          <w:szCs w:val="20"/>
          <w:lang w:val="en-AU" w:eastAsia="en-AU"/>
        </w:rPr>
        <w:t>……………………………</w:t>
      </w:r>
      <w:r w:rsidRPr="00173DA5">
        <w:rPr>
          <w:rFonts w:ascii="Calibri" w:eastAsia="Times New Roman" w:hAnsi="Calibri" w:cs="MetaMediumLF-Roman"/>
          <w:sz w:val="20"/>
          <w:szCs w:val="20"/>
          <w:lang w:val="en-AU" w:eastAsia="en-AU"/>
        </w:rPr>
        <w:tab/>
      </w:r>
      <w:r>
        <w:rPr>
          <w:rFonts w:ascii="Calibri" w:eastAsia="Times New Roman" w:hAnsi="Calibri" w:cs="MetaMediumLF-Roman"/>
          <w:sz w:val="20"/>
          <w:szCs w:val="20"/>
          <w:lang w:val="en-AU" w:eastAsia="en-AU"/>
        </w:rPr>
        <w:tab/>
      </w:r>
      <w:r w:rsidRPr="00173DA5">
        <w:rPr>
          <w:rFonts w:ascii="Calibri" w:eastAsia="Times New Roman" w:hAnsi="Calibri" w:cs="MetaMediumLF-Roman"/>
          <w:sz w:val="20"/>
          <w:szCs w:val="20"/>
          <w:lang w:val="en-AU" w:eastAsia="en-AU"/>
        </w:rPr>
        <w:t>……………………………………</w:t>
      </w:r>
      <w:r w:rsidRPr="00173DA5">
        <w:rPr>
          <w:rFonts w:ascii="Calibri" w:eastAsia="Times New Roman" w:hAnsi="Calibri" w:cs="MetaMediumLF-Roman"/>
          <w:sz w:val="20"/>
          <w:szCs w:val="20"/>
          <w:lang w:val="en-AU" w:eastAsia="en-AU"/>
        </w:rPr>
        <w:tab/>
      </w:r>
      <w:r w:rsidRPr="00173DA5">
        <w:rPr>
          <w:rFonts w:ascii="Calibri" w:eastAsia="Times New Roman" w:hAnsi="Calibri" w:cs="MetaMediumLF-Roman"/>
          <w:sz w:val="20"/>
          <w:szCs w:val="20"/>
          <w:lang w:val="en-AU" w:eastAsia="en-AU"/>
        </w:rPr>
        <w:tab/>
        <w:t>……………………………………………………………</w:t>
      </w:r>
    </w:p>
    <w:sectPr w:rsidR="00A34C9A" w:rsidRPr="00D32D83" w:rsidSect="001B7119">
      <w:headerReference w:type="first" r:id="rId8"/>
      <w:footerReference w:type="first" r:id="rId9"/>
      <w:pgSz w:w="11900" w:h="16840"/>
      <w:pgMar w:top="1406" w:right="1127" w:bottom="1276" w:left="851" w:header="156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3CEE" w14:textId="77777777" w:rsidR="00173DA5" w:rsidRDefault="00173DA5" w:rsidP="005859AE">
      <w:r>
        <w:separator/>
      </w:r>
    </w:p>
  </w:endnote>
  <w:endnote w:type="continuationSeparator" w:id="0">
    <w:p w14:paraId="491C8CDD" w14:textId="77777777" w:rsidR="00173DA5" w:rsidRDefault="00173DA5" w:rsidP="0058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MediumLF-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23D7" w14:textId="77777777" w:rsidR="001B7119" w:rsidRPr="00522C57" w:rsidRDefault="001B7119" w:rsidP="001B7119">
    <w:pPr>
      <w:ind w:left="863"/>
      <w:rPr>
        <w:rFonts w:eastAsia="Tahoma" w:cs="Tahoma"/>
        <w:b/>
        <w:sz w:val="21"/>
        <w:szCs w:val="21"/>
      </w:rPr>
    </w:pPr>
    <w:r w:rsidRPr="00522C57">
      <w:rPr>
        <w:rFonts w:eastAsia="Tahoma" w:cs="Tahoma"/>
        <w:b/>
        <w:color w:val="0B1E3F"/>
        <w:w w:val="105"/>
        <w:sz w:val="21"/>
        <w:szCs w:val="21"/>
      </w:rPr>
      <w:t>Living</w:t>
    </w:r>
    <w:r w:rsidRPr="00522C57">
      <w:rPr>
        <w:rFonts w:eastAsia="Tahoma" w:cs="Tahoma"/>
        <w:b/>
        <w:color w:val="0B1E3F"/>
        <w:spacing w:val="10"/>
        <w:w w:val="105"/>
        <w:sz w:val="21"/>
        <w:szCs w:val="21"/>
      </w:rPr>
      <w:t xml:space="preserve"> </w:t>
    </w:r>
    <w:r w:rsidRPr="00522C57">
      <w:rPr>
        <w:rFonts w:eastAsia="Tahoma" w:cs="Tahoma"/>
        <w:b/>
        <w:color w:val="0B1E3F"/>
        <w:w w:val="105"/>
        <w:sz w:val="21"/>
        <w:szCs w:val="21"/>
      </w:rPr>
      <w:t>as</w:t>
    </w:r>
    <w:r w:rsidRPr="00522C57">
      <w:rPr>
        <w:rFonts w:eastAsia="Tahoma" w:cs="Tahoma"/>
        <w:b/>
        <w:color w:val="0B1E3F"/>
        <w:spacing w:val="11"/>
        <w:w w:val="105"/>
        <w:sz w:val="21"/>
        <w:szCs w:val="21"/>
      </w:rPr>
      <w:t xml:space="preserve"> </w:t>
    </w:r>
    <w:r w:rsidRPr="00522C57">
      <w:rPr>
        <w:rFonts w:eastAsia="Tahoma" w:cs="Tahoma"/>
        <w:b/>
        <w:color w:val="0B1E3F"/>
        <w:spacing w:val="-1"/>
        <w:w w:val="105"/>
        <w:sz w:val="21"/>
        <w:szCs w:val="21"/>
      </w:rPr>
      <w:t>children</w:t>
    </w:r>
    <w:r w:rsidRPr="00522C57">
      <w:rPr>
        <w:rFonts w:eastAsia="Tahoma" w:cs="Tahoma"/>
        <w:b/>
        <w:color w:val="0B1E3F"/>
        <w:spacing w:val="11"/>
        <w:w w:val="105"/>
        <w:sz w:val="21"/>
        <w:szCs w:val="21"/>
      </w:rPr>
      <w:t xml:space="preserve"> </w:t>
    </w:r>
    <w:r w:rsidRPr="00522C57">
      <w:rPr>
        <w:rFonts w:eastAsia="Tahoma" w:cs="Tahoma"/>
        <w:b/>
        <w:color w:val="0B1E3F"/>
        <w:spacing w:val="-3"/>
        <w:w w:val="105"/>
        <w:sz w:val="21"/>
        <w:szCs w:val="21"/>
      </w:rPr>
      <w:t>of</w:t>
    </w:r>
    <w:r w:rsidRPr="00522C57">
      <w:rPr>
        <w:rFonts w:eastAsia="Tahoma" w:cs="Tahoma"/>
        <w:b/>
        <w:color w:val="0B1E3F"/>
        <w:spacing w:val="11"/>
        <w:w w:val="105"/>
        <w:sz w:val="21"/>
        <w:szCs w:val="21"/>
      </w:rPr>
      <w:t xml:space="preserve"> </w:t>
    </w:r>
    <w:r w:rsidRPr="00522C57">
      <w:rPr>
        <w:rFonts w:eastAsia="Tahoma" w:cs="Tahoma"/>
        <w:b/>
        <w:color w:val="0B1E3F"/>
        <w:w w:val="105"/>
        <w:sz w:val="21"/>
        <w:szCs w:val="21"/>
      </w:rPr>
      <w:t>the</w:t>
    </w:r>
    <w:r w:rsidRPr="00522C57">
      <w:rPr>
        <w:rFonts w:eastAsia="Tahoma" w:cs="Tahoma"/>
        <w:b/>
        <w:color w:val="0B1E3F"/>
        <w:spacing w:val="11"/>
        <w:w w:val="105"/>
        <w:sz w:val="21"/>
        <w:szCs w:val="21"/>
      </w:rPr>
      <w:t xml:space="preserve"> </w:t>
    </w:r>
    <w:r w:rsidRPr="00522C57">
      <w:rPr>
        <w:rFonts w:eastAsia="Tahoma" w:cs="Tahoma"/>
        <w:b/>
        <w:color w:val="0B1E3F"/>
        <w:spacing w:val="-1"/>
        <w:w w:val="105"/>
        <w:sz w:val="21"/>
        <w:szCs w:val="21"/>
      </w:rPr>
      <w:t>light</w:t>
    </w:r>
    <w:r w:rsidRPr="00522C57">
      <w:rPr>
        <w:rFonts w:eastAsia="Tahoma" w:cs="Tahoma"/>
        <w:b/>
        <w:color w:val="0B1E3F"/>
        <w:spacing w:val="11"/>
        <w:w w:val="105"/>
        <w:sz w:val="21"/>
        <w:szCs w:val="21"/>
      </w:rPr>
      <w:t xml:space="preserve"> </w:t>
    </w:r>
    <w:r w:rsidRPr="00522C57">
      <w:rPr>
        <w:rFonts w:eastAsia="Tahoma" w:cs="Tahoma"/>
        <w:b/>
        <w:color w:val="0B1E3F"/>
        <w:w w:val="95"/>
        <w:sz w:val="21"/>
        <w:szCs w:val="21"/>
      </w:rPr>
      <w:t>–</w:t>
    </w:r>
    <w:r w:rsidRPr="00522C57">
      <w:rPr>
        <w:rFonts w:eastAsia="Tahoma" w:cs="Tahoma"/>
        <w:b/>
        <w:color w:val="0B1E3F"/>
        <w:spacing w:val="17"/>
        <w:w w:val="95"/>
        <w:sz w:val="21"/>
        <w:szCs w:val="21"/>
      </w:rPr>
      <w:t xml:space="preserve"> </w:t>
    </w:r>
    <w:r w:rsidRPr="00522C57">
      <w:rPr>
        <w:rFonts w:eastAsia="Tahoma" w:cs="Tahoma"/>
        <w:b/>
        <w:color w:val="0B1E3F"/>
        <w:spacing w:val="-1"/>
        <w:w w:val="105"/>
        <w:sz w:val="21"/>
        <w:szCs w:val="21"/>
      </w:rPr>
      <w:t>loving</w:t>
    </w:r>
    <w:r w:rsidRPr="00522C57">
      <w:rPr>
        <w:rFonts w:eastAsia="Tahoma" w:cs="Tahoma"/>
        <w:b/>
        <w:color w:val="0B1E3F"/>
        <w:spacing w:val="11"/>
        <w:w w:val="105"/>
        <w:sz w:val="21"/>
        <w:szCs w:val="21"/>
      </w:rPr>
      <w:t xml:space="preserve"> </w:t>
    </w:r>
    <w:r w:rsidRPr="00522C57">
      <w:rPr>
        <w:rFonts w:eastAsia="Tahoma" w:cs="Tahoma"/>
        <w:b/>
        <w:color w:val="0B1E3F"/>
        <w:w w:val="105"/>
        <w:sz w:val="21"/>
        <w:szCs w:val="21"/>
      </w:rPr>
      <w:t>God,</w:t>
    </w:r>
    <w:r w:rsidRPr="00522C57">
      <w:rPr>
        <w:rFonts w:eastAsia="Tahoma" w:cs="Tahoma"/>
        <w:b/>
        <w:color w:val="0B1E3F"/>
        <w:spacing w:val="11"/>
        <w:w w:val="105"/>
        <w:sz w:val="21"/>
        <w:szCs w:val="21"/>
      </w:rPr>
      <w:t xml:space="preserve"> </w:t>
    </w:r>
    <w:r w:rsidRPr="00522C57">
      <w:rPr>
        <w:rFonts w:eastAsia="Tahoma" w:cs="Tahoma"/>
        <w:b/>
        <w:color w:val="0B1E3F"/>
        <w:spacing w:val="-1"/>
        <w:w w:val="105"/>
        <w:sz w:val="21"/>
        <w:szCs w:val="21"/>
      </w:rPr>
      <w:t>loving</w:t>
    </w:r>
    <w:r w:rsidRPr="00522C57">
      <w:rPr>
        <w:rFonts w:eastAsia="Tahoma" w:cs="Tahoma"/>
        <w:b/>
        <w:color w:val="0B1E3F"/>
        <w:spacing w:val="11"/>
        <w:w w:val="105"/>
        <w:sz w:val="21"/>
        <w:szCs w:val="21"/>
      </w:rPr>
      <w:t xml:space="preserve"> </w:t>
    </w:r>
    <w:r w:rsidRPr="00522C57">
      <w:rPr>
        <w:rFonts w:eastAsia="Tahoma" w:cs="Tahoma"/>
        <w:b/>
        <w:color w:val="0B1E3F"/>
        <w:spacing w:val="-1"/>
        <w:w w:val="105"/>
        <w:sz w:val="21"/>
        <w:szCs w:val="21"/>
      </w:rPr>
      <w:t>others,</w:t>
    </w:r>
    <w:r w:rsidRPr="00522C57">
      <w:rPr>
        <w:rFonts w:eastAsia="Tahoma" w:cs="Tahoma"/>
        <w:b/>
        <w:color w:val="0B1E3F"/>
        <w:spacing w:val="11"/>
        <w:w w:val="105"/>
        <w:sz w:val="21"/>
        <w:szCs w:val="21"/>
      </w:rPr>
      <w:t xml:space="preserve"> </w:t>
    </w:r>
    <w:r w:rsidRPr="00522C57">
      <w:rPr>
        <w:rFonts w:eastAsia="Tahoma" w:cs="Tahoma"/>
        <w:b/>
        <w:color w:val="0B1E3F"/>
        <w:spacing w:val="-1"/>
        <w:w w:val="105"/>
        <w:sz w:val="21"/>
        <w:szCs w:val="21"/>
      </w:rPr>
      <w:t>loving</w:t>
    </w:r>
    <w:r w:rsidRPr="00522C57">
      <w:rPr>
        <w:rFonts w:eastAsia="Tahoma" w:cs="Tahoma"/>
        <w:b/>
        <w:color w:val="0B1E3F"/>
        <w:spacing w:val="11"/>
        <w:w w:val="105"/>
        <w:sz w:val="21"/>
        <w:szCs w:val="21"/>
      </w:rPr>
      <w:t xml:space="preserve"> </w:t>
    </w:r>
    <w:r w:rsidRPr="00522C57">
      <w:rPr>
        <w:rFonts w:eastAsia="Tahoma" w:cs="Tahoma"/>
        <w:b/>
        <w:color w:val="0B1E3F"/>
        <w:w w:val="105"/>
        <w:sz w:val="21"/>
        <w:szCs w:val="21"/>
      </w:rPr>
      <w:t>learning</w:t>
    </w:r>
  </w:p>
  <w:p w14:paraId="3076C25A" w14:textId="77777777" w:rsidR="001B7119" w:rsidRPr="00522C57" w:rsidRDefault="001B7119" w:rsidP="001B7119">
    <w:pPr>
      <w:pStyle w:val="BodyText"/>
      <w:rPr>
        <w:rFonts w:asciiTheme="minorHAnsi" w:hAnsiTheme="minorHAnsi"/>
      </w:rPr>
    </w:pPr>
    <w:r w:rsidRPr="00522C57">
      <w:rPr>
        <w:rFonts w:asciiTheme="minorHAnsi" w:hAnsiTheme="minorHAnsi"/>
        <w:noProof/>
        <w:lang w:val="en-AU" w:eastAsia="en-AU"/>
      </w:rPr>
      <w:drawing>
        <wp:anchor distT="0" distB="0" distL="114300" distR="114300" simplePos="0" relativeHeight="251662336" behindDoc="0" locked="0" layoutInCell="1" allowOverlap="1" wp14:anchorId="7C1DB1CB" wp14:editId="1A3AB548">
          <wp:simplePos x="0" y="0"/>
          <wp:positionH relativeFrom="page">
            <wp:posOffset>5858510</wp:posOffset>
          </wp:positionH>
          <wp:positionV relativeFrom="paragraph">
            <wp:posOffset>167640</wp:posOffset>
          </wp:positionV>
          <wp:extent cx="1161415" cy="318770"/>
          <wp:effectExtent l="0" t="0" r="0" b="0"/>
          <wp:wrapNone/>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41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C57">
      <w:rPr>
        <w:rFonts w:asciiTheme="minorHAnsi" w:hAnsiTheme="minorHAnsi"/>
        <w:color w:val="0C1E40"/>
        <w:spacing w:val="-1"/>
        <w:w w:val="105"/>
      </w:rPr>
      <w:t>Address</w:t>
    </w:r>
    <w:r w:rsidRPr="00522C57">
      <w:rPr>
        <w:rFonts w:asciiTheme="minorHAnsi" w:hAnsiTheme="minorHAnsi"/>
        <w:color w:val="0C1E40"/>
        <w:spacing w:val="-9"/>
        <w:w w:val="105"/>
      </w:rPr>
      <w:t xml:space="preserve"> </w:t>
    </w:r>
    <w:r w:rsidRPr="00522C57">
      <w:rPr>
        <w:rFonts w:asciiTheme="minorHAnsi" w:hAnsiTheme="minorHAnsi"/>
        <w:color w:val="0C1E40"/>
        <w:w w:val="105"/>
      </w:rPr>
      <w:t>81-83</w:t>
    </w:r>
    <w:r w:rsidRPr="00522C57">
      <w:rPr>
        <w:rFonts w:asciiTheme="minorHAnsi" w:hAnsiTheme="minorHAnsi"/>
        <w:color w:val="0C1E40"/>
        <w:spacing w:val="1"/>
        <w:w w:val="105"/>
      </w:rPr>
      <w:t xml:space="preserve"> </w:t>
    </w:r>
    <w:r w:rsidRPr="00522C57">
      <w:rPr>
        <w:rFonts w:asciiTheme="minorHAnsi" w:hAnsiTheme="minorHAnsi"/>
        <w:color w:val="0C1E40"/>
        <w:spacing w:val="-3"/>
        <w:w w:val="105"/>
      </w:rPr>
      <w:t>W</w:t>
    </w:r>
    <w:r w:rsidRPr="00522C57">
      <w:rPr>
        <w:rFonts w:asciiTheme="minorHAnsi" w:hAnsiTheme="minorHAnsi"/>
        <w:color w:val="0C1E40"/>
        <w:spacing w:val="-2"/>
        <w:w w:val="105"/>
      </w:rPr>
      <w:t>es</w:t>
    </w:r>
    <w:r w:rsidRPr="00522C57">
      <w:rPr>
        <w:rFonts w:asciiTheme="minorHAnsi" w:hAnsiTheme="minorHAnsi"/>
        <w:color w:val="0C1E40"/>
        <w:spacing w:val="-3"/>
        <w:w w:val="105"/>
      </w:rPr>
      <w:t>tmoreland</w:t>
    </w:r>
    <w:r w:rsidRPr="00522C57">
      <w:rPr>
        <w:rFonts w:asciiTheme="minorHAnsi" w:hAnsiTheme="minorHAnsi"/>
        <w:color w:val="0C1E40"/>
        <w:spacing w:val="1"/>
        <w:w w:val="105"/>
      </w:rPr>
      <w:t xml:space="preserve"> </w:t>
    </w:r>
    <w:r w:rsidRPr="00522C57">
      <w:rPr>
        <w:rFonts w:asciiTheme="minorHAnsi" w:hAnsiTheme="minorHAnsi"/>
        <w:color w:val="0C1E40"/>
        <w:spacing w:val="-1"/>
        <w:w w:val="105"/>
      </w:rPr>
      <w:t>R</w:t>
    </w:r>
    <w:r w:rsidRPr="00522C57">
      <w:rPr>
        <w:rFonts w:asciiTheme="minorHAnsi" w:hAnsiTheme="minorHAnsi"/>
        <w:color w:val="0C1E40"/>
        <w:spacing w:val="-2"/>
        <w:w w:val="105"/>
      </w:rPr>
      <w:t>oad,</w:t>
    </w:r>
    <w:r w:rsidRPr="00522C57">
      <w:rPr>
        <w:rFonts w:asciiTheme="minorHAnsi" w:hAnsiTheme="minorHAnsi"/>
        <w:color w:val="0C1E40"/>
        <w:spacing w:val="1"/>
        <w:w w:val="105"/>
      </w:rPr>
      <w:t xml:space="preserve"> </w:t>
    </w:r>
    <w:r w:rsidRPr="00522C57">
      <w:rPr>
        <w:rFonts w:asciiTheme="minorHAnsi" w:hAnsiTheme="minorHAnsi"/>
        <w:color w:val="0C1E40"/>
        <w:w w:val="105"/>
      </w:rPr>
      <w:t>North</w:t>
    </w:r>
    <w:r w:rsidRPr="00522C57">
      <w:rPr>
        <w:rFonts w:asciiTheme="minorHAnsi" w:hAnsiTheme="minorHAnsi"/>
        <w:color w:val="0C1E40"/>
        <w:spacing w:val="1"/>
        <w:w w:val="105"/>
      </w:rPr>
      <w:t xml:space="preserve"> </w:t>
    </w:r>
    <w:r w:rsidRPr="00522C57">
      <w:rPr>
        <w:rFonts w:asciiTheme="minorHAnsi" w:hAnsiTheme="minorHAnsi"/>
        <w:color w:val="0C1E40"/>
        <w:w w:val="105"/>
      </w:rPr>
      <w:t xml:space="preserve">Sunshine  </w:t>
    </w:r>
    <w:r w:rsidRPr="00522C57">
      <w:rPr>
        <w:rFonts w:asciiTheme="minorHAnsi" w:hAnsiTheme="minorHAnsi"/>
        <w:color w:val="0C1E40"/>
        <w:spacing w:val="2"/>
        <w:w w:val="105"/>
      </w:rPr>
      <w:t xml:space="preserve"> </w:t>
    </w:r>
    <w:r w:rsidRPr="00522C57">
      <w:rPr>
        <w:rFonts w:asciiTheme="minorHAnsi" w:hAnsiTheme="minorHAnsi"/>
        <w:color w:val="0C1E40"/>
        <w:spacing w:val="-3"/>
        <w:w w:val="105"/>
      </w:rPr>
      <w:t>T</w:t>
    </w:r>
    <w:r w:rsidRPr="00522C57">
      <w:rPr>
        <w:rFonts w:asciiTheme="minorHAnsi" w:hAnsiTheme="minorHAnsi"/>
        <w:color w:val="0C1E40"/>
        <w:spacing w:val="-2"/>
        <w:w w:val="105"/>
      </w:rPr>
      <w:t>elephone</w:t>
    </w:r>
    <w:r w:rsidRPr="00522C57">
      <w:rPr>
        <w:rFonts w:asciiTheme="minorHAnsi" w:hAnsiTheme="minorHAnsi"/>
        <w:color w:val="0C1E40"/>
        <w:spacing w:val="-8"/>
        <w:w w:val="105"/>
      </w:rPr>
      <w:t xml:space="preserve"> </w:t>
    </w:r>
    <w:r w:rsidRPr="00522C57">
      <w:rPr>
        <w:rFonts w:asciiTheme="minorHAnsi" w:hAnsiTheme="minorHAnsi"/>
        <w:color w:val="0C1E40"/>
        <w:w w:val="105"/>
      </w:rPr>
      <w:t>03</w:t>
    </w:r>
    <w:r w:rsidRPr="00522C57">
      <w:rPr>
        <w:rFonts w:asciiTheme="minorHAnsi" w:hAnsiTheme="minorHAnsi"/>
        <w:color w:val="0C1E40"/>
        <w:spacing w:val="1"/>
        <w:w w:val="105"/>
      </w:rPr>
      <w:t xml:space="preserve"> </w:t>
    </w:r>
    <w:r w:rsidRPr="00522C57">
      <w:rPr>
        <w:rFonts w:asciiTheme="minorHAnsi" w:hAnsiTheme="minorHAnsi"/>
        <w:color w:val="0C1E40"/>
        <w:w w:val="105"/>
      </w:rPr>
      <w:t xml:space="preserve">9312 1253  </w:t>
    </w:r>
    <w:r w:rsidRPr="00522C57">
      <w:rPr>
        <w:rFonts w:asciiTheme="minorHAnsi" w:hAnsiTheme="minorHAnsi"/>
        <w:color w:val="0C1E40"/>
        <w:spacing w:val="3"/>
        <w:w w:val="105"/>
      </w:rPr>
      <w:t xml:space="preserve"> </w:t>
    </w:r>
    <w:r w:rsidRPr="00522C57">
      <w:rPr>
        <w:rFonts w:asciiTheme="minorHAnsi" w:hAnsiTheme="minorHAnsi"/>
        <w:color w:val="0C1E40"/>
        <w:spacing w:val="-3"/>
        <w:w w:val="105"/>
      </w:rPr>
      <w:t>Fax</w:t>
    </w:r>
    <w:r w:rsidRPr="00522C57">
      <w:rPr>
        <w:rFonts w:asciiTheme="minorHAnsi" w:hAnsiTheme="minorHAnsi"/>
        <w:color w:val="0C1E40"/>
        <w:spacing w:val="-8"/>
        <w:w w:val="105"/>
      </w:rPr>
      <w:t xml:space="preserve"> </w:t>
    </w:r>
    <w:r w:rsidRPr="00522C57">
      <w:rPr>
        <w:rFonts w:asciiTheme="minorHAnsi" w:hAnsiTheme="minorHAnsi"/>
        <w:color w:val="0C1E40"/>
        <w:w w:val="105"/>
      </w:rPr>
      <w:t>03</w:t>
    </w:r>
    <w:r w:rsidRPr="00522C57">
      <w:rPr>
        <w:rFonts w:asciiTheme="minorHAnsi" w:hAnsiTheme="minorHAnsi"/>
        <w:color w:val="0C1E40"/>
        <w:spacing w:val="1"/>
        <w:w w:val="105"/>
      </w:rPr>
      <w:t xml:space="preserve"> </w:t>
    </w:r>
    <w:r w:rsidRPr="00522C57">
      <w:rPr>
        <w:rFonts w:asciiTheme="minorHAnsi" w:hAnsiTheme="minorHAnsi"/>
        <w:color w:val="0C1E40"/>
        <w:w w:val="105"/>
      </w:rPr>
      <w:t>9310 1280</w:t>
    </w:r>
  </w:p>
  <w:p w14:paraId="570AC8F7" w14:textId="77777777" w:rsidR="001B7119" w:rsidRPr="00522C57" w:rsidRDefault="001B7119" w:rsidP="001B7119">
    <w:pPr>
      <w:spacing w:before="4"/>
      <w:rPr>
        <w:rFonts w:eastAsia="Calibri" w:cs="Calibri"/>
        <w:sz w:val="8"/>
        <w:szCs w:val="8"/>
      </w:rPr>
    </w:pPr>
  </w:p>
  <w:p w14:paraId="53CC9681" w14:textId="0742DFD9" w:rsidR="001B7119" w:rsidRPr="00522C57" w:rsidRDefault="00333088" w:rsidP="001B7119">
    <w:pPr>
      <w:spacing w:line="20" w:lineRule="atLeast"/>
      <w:ind w:left="847"/>
      <w:rPr>
        <w:rFonts w:eastAsia="Calibri" w:cs="Calibri"/>
        <w:sz w:val="2"/>
        <w:szCs w:val="2"/>
      </w:rPr>
    </w:pPr>
    <w:r>
      <w:rPr>
        <w:noProof/>
      </w:rPr>
    </w:r>
    <w:r>
      <w:pict w14:anchorId="06B44C1C">
        <v:group id="Group 5" o:spid="_x0000_s12289" style="width:363.1pt;height:.25pt;mso-position-horizontal-relative:char;mso-position-vertical-relative:line" coordsize="7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">
          <v:group id="Group 6" o:spid="_x0000_s12290" style="position:absolute;left:3;top:3;width:7257;height:2" coordorigin="3,3" coordsize="7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2291" style="position:absolute;left:3;top:3;width:7257;height:2;visibility:visible;mso-wrap-style:square;v-text-anchor:top" coordsize="7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" path="m,l7256,e" filled="f" strokecolor="#0c1e40" strokeweight=".25pt">
              <v:path arrowok="t" o:connecttype="custom" o:connectlocs="0,0;7256,0" o:connectangles="0,0"/>
            </v:shape>
          </v:group>
          <w10:anchorlock/>
        </v:group>
      </w:pict>
    </w:r>
  </w:p>
  <w:p w14:paraId="6AB6A67B" w14:textId="77777777" w:rsidR="001B7119" w:rsidRPr="00522C57" w:rsidRDefault="001B7119" w:rsidP="001B7119">
    <w:pPr>
      <w:pStyle w:val="BodyText"/>
      <w:spacing w:before="92"/>
      <w:rPr>
        <w:rFonts w:asciiTheme="minorHAnsi" w:hAnsiTheme="minorHAnsi"/>
      </w:rPr>
    </w:pPr>
    <w:r w:rsidRPr="002369E3">
      <w:rPr>
        <w:rFonts w:asciiTheme="minorHAnsi" w:hAnsiTheme="minorHAnsi"/>
        <w:b/>
        <w:color w:val="0C1E40"/>
        <w:w w:val="105"/>
      </w:rPr>
      <w:t>Email</w:t>
    </w:r>
    <w:r>
      <w:rPr>
        <w:rFonts w:asciiTheme="minorHAnsi" w:hAnsiTheme="minorHAnsi"/>
        <w:b/>
        <w:color w:val="0C1E40"/>
        <w:w w:val="105"/>
      </w:rPr>
      <w:t xml:space="preserve"> </w:t>
    </w:r>
    <w:r w:rsidRPr="00522C57">
      <w:rPr>
        <w:rFonts w:asciiTheme="minorHAnsi" w:hAnsiTheme="minorHAnsi"/>
        <w:color w:val="0C1E40"/>
        <w:spacing w:val="-28"/>
        <w:w w:val="105"/>
      </w:rPr>
      <w:t xml:space="preserve"> </w:t>
    </w:r>
    <w:hyperlink r:id="rId2">
      <w:r w:rsidRPr="00522C57">
        <w:rPr>
          <w:rFonts w:asciiTheme="minorHAnsi" w:hAnsiTheme="minorHAnsi"/>
          <w:color w:val="0C1E40"/>
          <w:w w:val="105"/>
        </w:rPr>
        <w:t>admin@scs.vic.edu.au</w:t>
      </w:r>
    </w:hyperlink>
    <w:r w:rsidRPr="00522C57">
      <w:rPr>
        <w:rFonts w:asciiTheme="minorHAnsi" w:hAnsiTheme="minorHAnsi"/>
        <w:color w:val="0C1E40"/>
        <w:spacing w:val="31"/>
        <w:w w:val="105"/>
      </w:rPr>
      <w:t xml:space="preserve"> </w:t>
    </w:r>
    <w:r w:rsidRPr="002369E3">
      <w:rPr>
        <w:rFonts w:asciiTheme="minorHAnsi" w:hAnsiTheme="minorHAnsi"/>
        <w:b/>
        <w:color w:val="0C1E40"/>
        <w:spacing w:val="-3"/>
        <w:w w:val="105"/>
      </w:rPr>
      <w:t>W</w:t>
    </w:r>
    <w:r w:rsidRPr="002369E3">
      <w:rPr>
        <w:rFonts w:asciiTheme="minorHAnsi" w:hAnsiTheme="minorHAnsi"/>
        <w:b/>
        <w:color w:val="0C1E40"/>
        <w:spacing w:val="-2"/>
        <w:w w:val="105"/>
      </w:rPr>
      <w:t>eb</w:t>
    </w:r>
    <w:r>
      <w:rPr>
        <w:rFonts w:asciiTheme="minorHAnsi" w:hAnsiTheme="minorHAnsi"/>
        <w:b/>
        <w:color w:val="0C1E40"/>
        <w:spacing w:val="-2"/>
        <w:w w:val="105"/>
      </w:rPr>
      <w:t xml:space="preserve"> </w:t>
    </w:r>
    <w:r w:rsidRPr="00522C57">
      <w:rPr>
        <w:rFonts w:asciiTheme="minorHAnsi" w:hAnsiTheme="minorHAnsi"/>
        <w:color w:val="0C1E40"/>
        <w:spacing w:val="-27"/>
        <w:w w:val="105"/>
      </w:rPr>
      <w:t xml:space="preserve"> </w:t>
    </w:r>
    <w:hyperlink r:id="rId3">
      <w:r w:rsidRPr="00522C57">
        <w:rPr>
          <w:rFonts w:asciiTheme="minorHAnsi" w:hAnsiTheme="minorHAnsi"/>
          <w:color w:val="0C1E40"/>
          <w:w w:val="105"/>
        </w:rPr>
        <w:t>www.scs.vic.edu.au</w:t>
      </w:r>
    </w:hyperlink>
    <w:r w:rsidRPr="00522C57">
      <w:rPr>
        <w:rFonts w:asciiTheme="minorHAnsi" w:hAnsiTheme="minorHAnsi"/>
        <w:color w:val="0C1E40"/>
        <w:spacing w:val="31"/>
        <w:w w:val="105"/>
      </w:rPr>
      <w:t xml:space="preserve"> </w:t>
    </w:r>
    <w:r w:rsidRPr="002369E3">
      <w:rPr>
        <w:rFonts w:asciiTheme="minorHAnsi" w:hAnsiTheme="minorHAnsi"/>
        <w:b/>
        <w:color w:val="0C1E40"/>
        <w:w w:val="105"/>
      </w:rPr>
      <w:t>ABN</w:t>
    </w:r>
    <w:r w:rsidRPr="00522C57">
      <w:rPr>
        <w:rFonts w:asciiTheme="minorHAnsi" w:hAnsiTheme="minorHAnsi"/>
        <w:color w:val="0C1E40"/>
        <w:spacing w:val="-31"/>
        <w:w w:val="105"/>
      </w:rPr>
      <w:t xml:space="preserve"> </w:t>
    </w:r>
    <w:r>
      <w:rPr>
        <w:rFonts w:asciiTheme="minorHAnsi" w:hAnsiTheme="minorHAnsi"/>
        <w:color w:val="0C1E40"/>
        <w:spacing w:val="-31"/>
        <w:w w:val="105"/>
      </w:rPr>
      <w:t xml:space="preserve"> </w:t>
    </w:r>
    <w:r w:rsidRPr="00522C57">
      <w:rPr>
        <w:rFonts w:asciiTheme="minorHAnsi" w:hAnsiTheme="minorHAnsi"/>
        <w:color w:val="0C1E40"/>
        <w:w w:val="105"/>
      </w:rPr>
      <w:t>93</w:t>
    </w:r>
    <w:r w:rsidRPr="00522C57">
      <w:rPr>
        <w:rFonts w:asciiTheme="minorHAnsi" w:hAnsiTheme="minorHAnsi"/>
        <w:color w:val="0C1E40"/>
        <w:spacing w:val="-17"/>
        <w:w w:val="105"/>
      </w:rPr>
      <w:t xml:space="preserve"> </w:t>
    </w:r>
    <w:r w:rsidRPr="00522C57">
      <w:rPr>
        <w:rFonts w:asciiTheme="minorHAnsi" w:hAnsiTheme="minorHAnsi"/>
        <w:color w:val="0C1E40"/>
        <w:w w:val="105"/>
      </w:rPr>
      <w:t>650</w:t>
    </w:r>
    <w:r w:rsidRPr="00522C57">
      <w:rPr>
        <w:rFonts w:asciiTheme="minorHAnsi" w:hAnsiTheme="minorHAnsi"/>
        <w:color w:val="0C1E40"/>
        <w:spacing w:val="-16"/>
        <w:w w:val="105"/>
      </w:rPr>
      <w:t xml:space="preserve"> </w:t>
    </w:r>
    <w:r w:rsidRPr="00522C57">
      <w:rPr>
        <w:rFonts w:asciiTheme="minorHAnsi" w:hAnsiTheme="minorHAnsi"/>
        <w:color w:val="0C1E40"/>
        <w:w w:val="105"/>
      </w:rPr>
      <w:t>428</w:t>
    </w:r>
    <w:r w:rsidRPr="00522C57">
      <w:rPr>
        <w:rFonts w:asciiTheme="minorHAnsi" w:hAnsiTheme="minorHAnsi"/>
        <w:color w:val="0C1E40"/>
        <w:spacing w:val="-16"/>
        <w:w w:val="105"/>
      </w:rPr>
      <w:t xml:space="preserve"> </w:t>
    </w:r>
    <w:r w:rsidRPr="00522C57">
      <w:rPr>
        <w:rFonts w:asciiTheme="minorHAnsi" w:hAnsiTheme="minorHAnsi"/>
        <w:color w:val="0C1E40"/>
        <w:w w:val="105"/>
      </w:rPr>
      <w:t>185</w:t>
    </w:r>
  </w:p>
  <w:p w14:paraId="35DB0DC2" w14:textId="77777777" w:rsidR="001B7119" w:rsidRDefault="001B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66F2" w14:textId="77777777" w:rsidR="00173DA5" w:rsidRDefault="00173DA5" w:rsidP="005859AE">
      <w:r>
        <w:separator/>
      </w:r>
    </w:p>
  </w:footnote>
  <w:footnote w:type="continuationSeparator" w:id="0">
    <w:p w14:paraId="03C84922" w14:textId="77777777" w:rsidR="00173DA5" w:rsidRDefault="00173DA5" w:rsidP="0058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855D" w14:textId="1CAB88FB" w:rsidR="00173DA5" w:rsidRPr="00AC4ECE" w:rsidRDefault="00AA3E5D" w:rsidP="001B7119">
    <w:pPr>
      <w:pStyle w:val="Header"/>
      <w:tabs>
        <w:tab w:val="clear" w:pos="4320"/>
        <w:tab w:val="clear" w:pos="8640"/>
        <w:tab w:val="left" w:pos="8925"/>
      </w:tabs>
      <w:rPr>
        <w:rFonts w:asciiTheme="majorHAnsi" w:hAnsiTheme="majorHAnsi"/>
        <w:color w:val="0070C0"/>
        <w:sz w:val="40"/>
        <w:szCs w:val="40"/>
      </w:rPr>
    </w:pPr>
    <w:r>
      <w:rPr>
        <w:rFonts w:ascii="Tahoma"/>
        <w:noProof/>
        <w:color w:val="0C1E40"/>
        <w:position w:val="-188"/>
        <w:lang w:val="en-AU" w:eastAsia="en-AU"/>
      </w:rPr>
      <w:drawing>
        <wp:anchor distT="0" distB="0" distL="114300" distR="114300" simplePos="0" relativeHeight="251660288" behindDoc="0" locked="0" layoutInCell="1" allowOverlap="1" wp14:anchorId="4E6F2C39" wp14:editId="3D7C12D4">
          <wp:simplePos x="0" y="0"/>
          <wp:positionH relativeFrom="column">
            <wp:posOffset>5565140</wp:posOffset>
          </wp:positionH>
          <wp:positionV relativeFrom="paragraph">
            <wp:posOffset>-352425</wp:posOffset>
          </wp:positionV>
          <wp:extent cx="1294765" cy="12954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4765" cy="1295400"/>
                  </a:xfrm>
                  <a:prstGeom prst="rect">
                    <a:avLst/>
                  </a:prstGeom>
                </pic:spPr>
              </pic:pic>
            </a:graphicData>
          </a:graphic>
        </wp:anchor>
      </w:drawing>
    </w:r>
    <w:r w:rsidR="00333088">
      <w:rPr>
        <w:noProof/>
      </w:rPr>
      <w:pict w14:anchorId="37525DFB">
        <v:group id="Group 9" o:spid="_x0000_s12292" style="position:absolute;margin-left:-3.2pt;margin-top:-61.4pt;width:595.3pt;height:14.2pt;z-index:251659264;mso-position-horizontal-relative:page;mso-position-vertical-relative:text" coordorigin=",-737" coordsize="1190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">
          <v:shape id="Freeform 10" o:spid="_x0000_s12293" style="position:absolute;top:-737;width:11906;height:284;visibility:visible;mso-wrap-style:square;v-text-anchor:top" coordsize="1190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" path="m,284r11906,l11906,,,,,284xe" fillcolor="#0c1e40" stroked="f">
            <v:path arrowok="t" o:connecttype="custom" o:connectlocs="0,-453;11906,-453;11906,-737;0,-737;0,-453" o:connectangles="0,0,0,0,0"/>
          </v:shape>
          <w10:wrap anchorx="page"/>
        </v:group>
      </w:pict>
    </w:r>
    <w:r w:rsidR="00173DA5" w:rsidRPr="00AC4ECE">
      <w:rPr>
        <w:rFonts w:asciiTheme="majorHAnsi" w:hAnsiTheme="majorHAnsi"/>
        <w:color w:val="0070C0"/>
        <w:sz w:val="40"/>
        <w:szCs w:val="40"/>
      </w:rPr>
      <w:t xml:space="preserve">Enrolment Agreement </w:t>
    </w:r>
    <w:r w:rsidR="001B7119">
      <w:rPr>
        <w:rFonts w:asciiTheme="majorHAnsi" w:hAnsiTheme="majorHAnsi"/>
        <w:color w:val="0070C0"/>
        <w:sz w:val="40"/>
        <w:szCs w:val="40"/>
      </w:rPr>
      <w:tab/>
    </w:r>
  </w:p>
  <w:p w14:paraId="07541263" w14:textId="5F6627CD" w:rsidR="001526A7" w:rsidRPr="00206BFE" w:rsidRDefault="00173DA5" w:rsidP="001526A7">
    <w:pPr>
      <w:pStyle w:val="Header"/>
      <w:tabs>
        <w:tab w:val="clear" w:pos="4320"/>
        <w:tab w:val="clear" w:pos="8640"/>
        <w:tab w:val="left" w:pos="7805"/>
      </w:tabs>
      <w:rPr>
        <w:rFonts w:ascii="Century Gothic" w:hAnsi="Century Gothic"/>
        <w:sz w:val="40"/>
        <w:szCs w:val="40"/>
      </w:rPr>
    </w:pPr>
    <w:r w:rsidRPr="00AC4ECE">
      <w:rPr>
        <w:rFonts w:asciiTheme="majorHAnsi" w:hAnsiTheme="majorHAnsi"/>
        <w:color w:val="0070C0"/>
        <w:sz w:val="40"/>
        <w:szCs w:val="40"/>
      </w:rPr>
      <w:t>Sunshine Christian School</w:t>
    </w:r>
    <w:r w:rsidRPr="00173DA5">
      <w:rPr>
        <w:rFonts w:ascii="Century Gothic" w:hAnsi="Century Gothic"/>
        <w:color w:val="0070C0"/>
        <w:sz w:val="40"/>
        <w:szCs w:val="40"/>
      </w:rPr>
      <w:t xml:space="preserve"> </w:t>
    </w:r>
    <w:r w:rsidR="001526A7" w:rsidRPr="00206BFE">
      <w:rPr>
        <w:rFonts w:ascii="Century Gothic" w:hAnsi="Century Gothic"/>
        <w:color w:val="0070C0"/>
        <w:sz w:val="40"/>
        <w:szCs w:val="40"/>
      </w:rPr>
      <w:t xml:space="preserve"> </w:t>
    </w:r>
    <w:r w:rsidR="001526A7">
      <w:rPr>
        <w:rFonts w:ascii="Century Gothic" w:hAnsi="Century Gothic"/>
        <w:color w:val="0070C0"/>
        <w:sz w:val="40"/>
        <w:szCs w:val="40"/>
      </w:rPr>
      <w:tab/>
    </w:r>
  </w:p>
  <w:p w14:paraId="3F520C06" w14:textId="4E0EFFE8" w:rsidR="001526A7" w:rsidRDefault="00152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BDE"/>
    <w:multiLevelType w:val="hybridMultilevel"/>
    <w:tmpl w:val="83CE0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72604C6"/>
    <w:multiLevelType w:val="hybridMultilevel"/>
    <w:tmpl w:val="97AAFD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44399"/>
    <w:multiLevelType w:val="hybridMultilevel"/>
    <w:tmpl w:val="187C90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BA7428"/>
    <w:multiLevelType w:val="hybridMultilevel"/>
    <w:tmpl w:val="02AA925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792797"/>
    <w:multiLevelType w:val="hybridMultilevel"/>
    <w:tmpl w:val="2834B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330F45"/>
    <w:multiLevelType w:val="hybridMultilevel"/>
    <w:tmpl w:val="F1BC7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AF63AA"/>
    <w:multiLevelType w:val="hybridMultilevel"/>
    <w:tmpl w:val="8FA2CB0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824372"/>
    <w:multiLevelType w:val="hybridMultilevel"/>
    <w:tmpl w:val="6D523CB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740711066">
    <w:abstractNumId w:val="4"/>
  </w:num>
  <w:num w:numId="2" w16cid:durableId="1108936849">
    <w:abstractNumId w:val="2"/>
  </w:num>
  <w:num w:numId="3" w16cid:durableId="772165110">
    <w:abstractNumId w:val="6"/>
  </w:num>
  <w:num w:numId="4" w16cid:durableId="72706048">
    <w:abstractNumId w:val="7"/>
  </w:num>
  <w:num w:numId="5" w16cid:durableId="708535823">
    <w:abstractNumId w:val="1"/>
  </w:num>
  <w:num w:numId="6" w16cid:durableId="1529611138">
    <w:abstractNumId w:val="0"/>
  </w:num>
  <w:num w:numId="7" w16cid:durableId="1899003516">
    <w:abstractNumId w:val="5"/>
  </w:num>
  <w:num w:numId="8" w16cid:durableId="762266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73DA5"/>
    <w:rsid w:val="000447EB"/>
    <w:rsid w:val="00071CC7"/>
    <w:rsid w:val="00072004"/>
    <w:rsid w:val="00082B70"/>
    <w:rsid w:val="000A2660"/>
    <w:rsid w:val="001044E4"/>
    <w:rsid w:val="001526A7"/>
    <w:rsid w:val="00173B41"/>
    <w:rsid w:val="00173DA5"/>
    <w:rsid w:val="00174418"/>
    <w:rsid w:val="00180A34"/>
    <w:rsid w:val="00197C03"/>
    <w:rsid w:val="001A214D"/>
    <w:rsid w:val="001B7119"/>
    <w:rsid w:val="001C2EB2"/>
    <w:rsid w:val="001E4B16"/>
    <w:rsid w:val="00206BFE"/>
    <w:rsid w:val="00210511"/>
    <w:rsid w:val="00280B5E"/>
    <w:rsid w:val="00283032"/>
    <w:rsid w:val="002B3139"/>
    <w:rsid w:val="00305D02"/>
    <w:rsid w:val="00322309"/>
    <w:rsid w:val="00333088"/>
    <w:rsid w:val="003F4446"/>
    <w:rsid w:val="00437CDA"/>
    <w:rsid w:val="00441A1A"/>
    <w:rsid w:val="00462F84"/>
    <w:rsid w:val="004857B7"/>
    <w:rsid w:val="004E19C1"/>
    <w:rsid w:val="004E3B68"/>
    <w:rsid w:val="0051660C"/>
    <w:rsid w:val="00551429"/>
    <w:rsid w:val="005859AE"/>
    <w:rsid w:val="00667A3C"/>
    <w:rsid w:val="006C5E57"/>
    <w:rsid w:val="007076F3"/>
    <w:rsid w:val="0074093D"/>
    <w:rsid w:val="007E11BA"/>
    <w:rsid w:val="007E16D7"/>
    <w:rsid w:val="00876E97"/>
    <w:rsid w:val="0089075E"/>
    <w:rsid w:val="008C0D71"/>
    <w:rsid w:val="0096561D"/>
    <w:rsid w:val="009870CA"/>
    <w:rsid w:val="00A34C9A"/>
    <w:rsid w:val="00AA3E5D"/>
    <w:rsid w:val="00AC1EB1"/>
    <w:rsid w:val="00AC4ECE"/>
    <w:rsid w:val="00AD1039"/>
    <w:rsid w:val="00AF48A1"/>
    <w:rsid w:val="00B43132"/>
    <w:rsid w:val="00B6499A"/>
    <w:rsid w:val="00BC52A9"/>
    <w:rsid w:val="00BE586E"/>
    <w:rsid w:val="00C665CC"/>
    <w:rsid w:val="00CC4DD5"/>
    <w:rsid w:val="00D030A9"/>
    <w:rsid w:val="00D32D83"/>
    <w:rsid w:val="00D4622A"/>
    <w:rsid w:val="00D83603"/>
    <w:rsid w:val="00D9409A"/>
    <w:rsid w:val="00DC3F13"/>
    <w:rsid w:val="00DC3FE6"/>
    <w:rsid w:val="00DC6B59"/>
    <w:rsid w:val="00E02CCB"/>
    <w:rsid w:val="00E442B6"/>
    <w:rsid w:val="00EE40C4"/>
    <w:rsid w:val="00F0533A"/>
    <w:rsid w:val="00F06795"/>
    <w:rsid w:val="00F11C82"/>
    <w:rsid w:val="00F764FD"/>
    <w:rsid w:val="00F91EB6"/>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4"/>
    <o:shapelayout v:ext="edit">
      <o:idmap v:ext="edit" data="1"/>
    </o:shapelayout>
  </w:shapeDefaults>
  <w:decimalSymbol w:val="."/>
  <w:listSeparator w:val=","/>
  <w14:docId w14:val="17516EFE"/>
  <w15:docId w15:val="{C15AF997-251E-4FB0-A611-BCD50B84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59AE"/>
    <w:pPr>
      <w:tabs>
        <w:tab w:val="center" w:pos="4320"/>
        <w:tab w:val="right" w:pos="8640"/>
      </w:tabs>
    </w:pPr>
  </w:style>
  <w:style w:type="character" w:customStyle="1" w:styleId="HeaderChar">
    <w:name w:val="Header Char"/>
    <w:basedOn w:val="DefaultParagraphFont"/>
    <w:link w:val="Header"/>
    <w:uiPriority w:val="99"/>
    <w:rsid w:val="005859AE"/>
  </w:style>
  <w:style w:type="paragraph" w:styleId="Footer">
    <w:name w:val="footer"/>
    <w:basedOn w:val="Normal"/>
    <w:link w:val="FooterChar"/>
    <w:uiPriority w:val="99"/>
    <w:unhideWhenUsed/>
    <w:rsid w:val="005859AE"/>
    <w:pPr>
      <w:tabs>
        <w:tab w:val="center" w:pos="4320"/>
        <w:tab w:val="right" w:pos="8640"/>
      </w:tabs>
    </w:pPr>
  </w:style>
  <w:style w:type="character" w:customStyle="1" w:styleId="FooterChar">
    <w:name w:val="Footer Char"/>
    <w:basedOn w:val="DefaultParagraphFont"/>
    <w:link w:val="Footer"/>
    <w:uiPriority w:val="99"/>
    <w:rsid w:val="005859AE"/>
  </w:style>
  <w:style w:type="paragraph" w:styleId="BalloonText">
    <w:name w:val="Balloon Text"/>
    <w:basedOn w:val="Normal"/>
    <w:link w:val="BalloonTextChar"/>
    <w:uiPriority w:val="99"/>
    <w:semiHidden/>
    <w:unhideWhenUsed/>
    <w:rsid w:val="008C0D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D71"/>
    <w:rPr>
      <w:rFonts w:ascii="Lucida Grande" w:hAnsi="Lucida Grande" w:cs="Lucida Grande"/>
      <w:sz w:val="18"/>
      <w:szCs w:val="18"/>
    </w:rPr>
  </w:style>
  <w:style w:type="paragraph" w:customStyle="1" w:styleId="NoParagraphStyle">
    <w:name w:val="[No Paragraph Style]"/>
    <w:rsid w:val="00441A1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441A1A"/>
  </w:style>
  <w:style w:type="paragraph" w:styleId="ListParagraph">
    <w:name w:val="List Paragraph"/>
    <w:basedOn w:val="Normal"/>
    <w:uiPriority w:val="34"/>
    <w:qFormat/>
    <w:rsid w:val="00A34C9A"/>
    <w:pPr>
      <w:spacing w:after="160" w:line="259" w:lineRule="auto"/>
      <w:ind w:left="720"/>
      <w:contextualSpacing/>
    </w:pPr>
    <w:rPr>
      <w:rFonts w:eastAsiaTheme="minorHAnsi"/>
      <w:sz w:val="22"/>
      <w:szCs w:val="22"/>
      <w:lang w:val="en-AU"/>
    </w:rPr>
  </w:style>
  <w:style w:type="paragraph" w:styleId="BodyText">
    <w:name w:val="Body Text"/>
    <w:basedOn w:val="Normal"/>
    <w:link w:val="BodyTextChar"/>
    <w:uiPriority w:val="1"/>
    <w:qFormat/>
    <w:rsid w:val="001B7119"/>
    <w:pPr>
      <w:widowControl w:val="0"/>
      <w:spacing w:before="69"/>
      <w:ind w:left="850"/>
    </w:pPr>
    <w:rPr>
      <w:rFonts w:ascii="Calibri" w:eastAsia="Calibri" w:hAnsi="Calibri"/>
      <w:sz w:val="17"/>
      <w:szCs w:val="17"/>
    </w:rPr>
  </w:style>
  <w:style w:type="character" w:customStyle="1" w:styleId="BodyTextChar">
    <w:name w:val="Body Text Char"/>
    <w:basedOn w:val="DefaultParagraphFont"/>
    <w:link w:val="BodyText"/>
    <w:uiPriority w:val="1"/>
    <w:rsid w:val="001B7119"/>
    <w:rPr>
      <w:rFonts w:ascii="Calibri" w:eastAsia="Calibri" w:hAnsi="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qld.gov.au/initiativesstrategies/Documents/chaplaincy-policy-statemen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cs.vic.edu.au/" TargetMode="External"/><Relationship Id="rId2" Type="http://schemas.openxmlformats.org/officeDocument/2006/relationships/hyperlink" Target="mailto:admin@scs.vic.edu.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OPENBOOK HOWDEN DESIGN &amp; PRINT</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Pietsch</dc:creator>
  <cp:keywords/>
  <dc:description/>
  <cp:lastModifiedBy>Damian Pietsch</cp:lastModifiedBy>
  <cp:revision>1</cp:revision>
  <cp:lastPrinted>2019-08-08T04:23:00Z</cp:lastPrinted>
  <dcterms:created xsi:type="dcterms:W3CDTF">2019-05-28T23:03:00Z</dcterms:created>
  <dcterms:modified xsi:type="dcterms:W3CDTF">2024-04-17T06:33:00Z</dcterms:modified>
</cp:coreProperties>
</file>